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0358"/>
      </w:tblGrid>
      <w:tr w:rsidR="005048AF" w14:paraId="171F8BD3" w14:textId="77777777" w:rsidTr="002C3B00">
        <w:trPr>
          <w:trHeight w:val="216"/>
        </w:trPr>
        <w:tc>
          <w:tcPr>
            <w:tcW w:w="10358" w:type="dxa"/>
            <w:shd w:val="clear" w:color="auto" w:fill="auto"/>
          </w:tcPr>
          <w:p w14:paraId="00F2F666" w14:textId="77777777" w:rsidR="005048AF" w:rsidRDefault="005048AF" w:rsidP="002C3B00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>CPIA 2 BRESCIA – GAVARDO</w:t>
            </w:r>
          </w:p>
          <w:p w14:paraId="03E35BA9" w14:textId="77777777" w:rsidR="005048AF" w:rsidRPr="004926FC" w:rsidRDefault="005048AF" w:rsidP="002C3B00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PIAZZA DE’ MEDICI,26 - 25085 - GAVARDO - BS</w:t>
            </w:r>
          </w:p>
          <w:p w14:paraId="44400324" w14:textId="77777777" w:rsidR="005048AF" w:rsidRDefault="005048AF" w:rsidP="002C3B00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Tel 0365 34272 -</w:t>
            </w:r>
          </w:p>
          <w:p w14:paraId="66C54983" w14:textId="77777777" w:rsidR="005048AF" w:rsidRDefault="005048AF" w:rsidP="002C3B00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8"/>
                  <w:szCs w:val="20"/>
                </w:rPr>
                <w:t>bsmm205007@istruzione.it</w:t>
              </w:r>
            </w:hyperlink>
            <w:r>
              <w:rPr>
                <w:rFonts w:ascii="Arial" w:hAnsi="Arial" w:cs="Arial"/>
                <w:sz w:val="18"/>
                <w:szCs w:val="20"/>
              </w:rPr>
              <w:t xml:space="preserve"> - Posta certificata: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bsmm205007@pec.istruzion</w:t>
              </w:r>
              <w:r>
                <w:rPr>
                  <w:rStyle w:val="Collegamentoipertestuale"/>
                  <w:rFonts w:ascii="Arial" w:hAnsi="Arial" w:cs="Arial"/>
                  <w:sz w:val="18"/>
                  <w:szCs w:val="20"/>
                </w:rPr>
                <w:t>e.it</w:t>
              </w:r>
            </w:hyperlink>
          </w:p>
          <w:p w14:paraId="39A2017B" w14:textId="77777777" w:rsidR="005048AF" w:rsidRDefault="005048AF" w:rsidP="002C3B00">
            <w:pPr>
              <w:pStyle w:val="NormaleWeb"/>
              <w:spacing w:before="0" w:after="0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CF 96037260179</w:t>
            </w:r>
          </w:p>
        </w:tc>
      </w:tr>
    </w:tbl>
    <w:p w14:paraId="3043E3B6" w14:textId="77777777" w:rsidR="009A3A48" w:rsidRPr="007E608D" w:rsidRDefault="009A3A48">
      <w:pPr>
        <w:spacing w:line="200" w:lineRule="exact"/>
        <w:rPr>
          <w:lang w:val="it-IT"/>
        </w:rPr>
      </w:pPr>
    </w:p>
    <w:p w14:paraId="37839097" w14:textId="77777777" w:rsidR="009A3A48" w:rsidRPr="00295BB7" w:rsidRDefault="00754BEE" w:rsidP="00295BB7">
      <w:pPr>
        <w:spacing w:before="18"/>
        <w:ind w:left="142"/>
        <w:rPr>
          <w:rFonts w:ascii="Arial" w:eastAsia="Arial" w:hAnsi="Arial" w:cs="Arial"/>
          <w:sz w:val="28"/>
          <w:szCs w:val="28"/>
          <w:lang w:val="it-IT"/>
        </w:rPr>
      </w:pPr>
      <w:r w:rsidRPr="00295BB7">
        <w:rPr>
          <w:rFonts w:ascii="Arial" w:eastAsia="Arial" w:hAnsi="Arial" w:cs="Arial"/>
          <w:b/>
          <w:sz w:val="28"/>
          <w:szCs w:val="28"/>
          <w:lang w:val="it-IT"/>
        </w:rPr>
        <w:t>PIANO</w:t>
      </w:r>
      <w:r w:rsidR="00083BFC" w:rsidRPr="00295BB7">
        <w:rPr>
          <w:rFonts w:ascii="Arial" w:eastAsia="Arial" w:hAnsi="Arial" w:cs="Arial"/>
          <w:b/>
          <w:spacing w:val="-18"/>
          <w:sz w:val="28"/>
          <w:szCs w:val="28"/>
          <w:lang w:val="it-IT"/>
        </w:rPr>
        <w:t xml:space="preserve"> 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TR</w:t>
      </w:r>
      <w:r w:rsidR="00083BFC" w:rsidRPr="00295BB7">
        <w:rPr>
          <w:rFonts w:ascii="Arial" w:eastAsia="Arial" w:hAnsi="Arial" w:cs="Arial"/>
          <w:b/>
          <w:spacing w:val="2"/>
          <w:sz w:val="28"/>
          <w:szCs w:val="28"/>
          <w:lang w:val="it-IT"/>
        </w:rPr>
        <w:t>I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EN</w:t>
      </w:r>
      <w:r w:rsidR="00083BFC" w:rsidRPr="00295BB7">
        <w:rPr>
          <w:rFonts w:ascii="Arial" w:eastAsia="Arial" w:hAnsi="Arial" w:cs="Arial"/>
          <w:b/>
          <w:spacing w:val="5"/>
          <w:sz w:val="28"/>
          <w:szCs w:val="28"/>
          <w:lang w:val="it-IT"/>
        </w:rPr>
        <w:t>N</w:t>
      </w:r>
      <w:r w:rsidR="00083BFC" w:rsidRPr="00295BB7">
        <w:rPr>
          <w:rFonts w:ascii="Arial" w:eastAsia="Arial" w:hAnsi="Arial" w:cs="Arial"/>
          <w:b/>
          <w:spacing w:val="-7"/>
          <w:sz w:val="28"/>
          <w:szCs w:val="28"/>
          <w:lang w:val="it-IT"/>
        </w:rPr>
        <w:t>A</w:t>
      </w:r>
      <w:r w:rsidR="00083BFC" w:rsidRPr="00295BB7">
        <w:rPr>
          <w:rFonts w:ascii="Arial" w:eastAsia="Arial" w:hAnsi="Arial" w:cs="Arial"/>
          <w:b/>
          <w:spacing w:val="2"/>
          <w:sz w:val="28"/>
          <w:szCs w:val="28"/>
          <w:lang w:val="it-IT"/>
        </w:rPr>
        <w:t>L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="00083BFC" w:rsidRPr="00295BB7">
        <w:rPr>
          <w:rFonts w:ascii="Arial" w:eastAsia="Arial" w:hAnsi="Arial" w:cs="Arial"/>
          <w:b/>
          <w:spacing w:val="-15"/>
          <w:sz w:val="28"/>
          <w:szCs w:val="28"/>
          <w:lang w:val="it-IT"/>
        </w:rPr>
        <w:t xml:space="preserve"> 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DI</w:t>
      </w:r>
      <w:r w:rsidR="00083BFC" w:rsidRPr="00295BB7">
        <w:rPr>
          <w:rFonts w:ascii="Arial" w:eastAsia="Arial" w:hAnsi="Arial" w:cs="Arial"/>
          <w:b/>
          <w:spacing w:val="-3"/>
          <w:sz w:val="28"/>
          <w:szCs w:val="28"/>
          <w:lang w:val="it-IT"/>
        </w:rPr>
        <w:t xml:space="preserve"> 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IN</w:t>
      </w:r>
      <w:r w:rsidR="00083BFC" w:rsidRPr="00295BB7">
        <w:rPr>
          <w:rFonts w:ascii="Arial" w:eastAsia="Arial" w:hAnsi="Arial" w:cs="Arial"/>
          <w:b/>
          <w:spacing w:val="2"/>
          <w:sz w:val="28"/>
          <w:szCs w:val="28"/>
          <w:lang w:val="it-IT"/>
        </w:rPr>
        <w:t>T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ER</w:t>
      </w:r>
      <w:r w:rsidR="00083BFC" w:rsidRPr="00295BB7">
        <w:rPr>
          <w:rFonts w:ascii="Arial" w:eastAsia="Arial" w:hAnsi="Arial" w:cs="Arial"/>
          <w:b/>
          <w:spacing w:val="1"/>
          <w:sz w:val="28"/>
          <w:szCs w:val="28"/>
          <w:lang w:val="it-IT"/>
        </w:rPr>
        <w:t>V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EN</w:t>
      </w:r>
      <w:r w:rsidR="00083BFC" w:rsidRPr="00295BB7">
        <w:rPr>
          <w:rFonts w:ascii="Arial" w:eastAsia="Arial" w:hAnsi="Arial" w:cs="Arial"/>
          <w:b/>
          <w:spacing w:val="2"/>
          <w:sz w:val="28"/>
          <w:szCs w:val="28"/>
          <w:lang w:val="it-IT"/>
        </w:rPr>
        <w:t>T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O</w:t>
      </w:r>
      <w:r w:rsidR="00083BFC" w:rsidRPr="00295BB7">
        <w:rPr>
          <w:rFonts w:ascii="Arial" w:eastAsia="Arial" w:hAnsi="Arial" w:cs="Arial"/>
          <w:b/>
          <w:spacing w:val="-22"/>
          <w:sz w:val="28"/>
          <w:szCs w:val="28"/>
          <w:lang w:val="it-IT"/>
        </w:rPr>
        <w:t xml:space="preserve"> 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DE</w:t>
      </w:r>
      <w:r w:rsidR="00083BFC" w:rsidRPr="00295BB7">
        <w:rPr>
          <w:rFonts w:ascii="Arial" w:eastAsia="Arial" w:hAnsi="Arial" w:cs="Arial"/>
          <w:b/>
          <w:spacing w:val="2"/>
          <w:sz w:val="28"/>
          <w:szCs w:val="28"/>
          <w:lang w:val="it-IT"/>
        </w:rPr>
        <w:t>L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L</w:t>
      </w:r>
      <w:r w:rsidR="00083BFC" w:rsidRPr="00295BB7">
        <w:rPr>
          <w:rFonts w:ascii="Arial" w:eastAsia="Arial" w:hAnsi="Arial" w:cs="Arial"/>
          <w:b/>
          <w:spacing w:val="4"/>
          <w:sz w:val="28"/>
          <w:szCs w:val="28"/>
          <w:lang w:val="it-IT"/>
        </w:rPr>
        <w:t>’</w:t>
      </w:r>
      <w:r w:rsidR="00083BFC" w:rsidRPr="00295BB7">
        <w:rPr>
          <w:rFonts w:ascii="Arial" w:eastAsia="Arial" w:hAnsi="Arial" w:cs="Arial"/>
          <w:b/>
          <w:spacing w:val="-7"/>
          <w:sz w:val="28"/>
          <w:szCs w:val="28"/>
          <w:lang w:val="it-IT"/>
        </w:rPr>
        <w:t>A</w:t>
      </w:r>
      <w:r w:rsidR="00083BFC" w:rsidRPr="00295BB7">
        <w:rPr>
          <w:rFonts w:ascii="Arial" w:eastAsia="Arial" w:hAnsi="Arial" w:cs="Arial"/>
          <w:b/>
          <w:spacing w:val="2"/>
          <w:sz w:val="28"/>
          <w:szCs w:val="28"/>
          <w:lang w:val="it-IT"/>
        </w:rPr>
        <w:t>N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="00083BFC" w:rsidRPr="00295BB7">
        <w:rPr>
          <w:rFonts w:ascii="Arial" w:eastAsia="Arial" w:hAnsi="Arial" w:cs="Arial"/>
          <w:b/>
          <w:spacing w:val="7"/>
          <w:sz w:val="28"/>
          <w:szCs w:val="28"/>
          <w:lang w:val="it-IT"/>
        </w:rPr>
        <w:t>M</w:t>
      </w:r>
      <w:r w:rsidR="00083BFC" w:rsidRPr="00295BB7">
        <w:rPr>
          <w:rFonts w:ascii="Arial" w:eastAsia="Arial" w:hAnsi="Arial" w:cs="Arial"/>
          <w:b/>
          <w:spacing w:val="-7"/>
          <w:sz w:val="28"/>
          <w:szCs w:val="28"/>
          <w:lang w:val="it-IT"/>
        </w:rPr>
        <w:t>A</w:t>
      </w:r>
      <w:r w:rsidR="00083BFC" w:rsidRPr="00295BB7">
        <w:rPr>
          <w:rFonts w:ascii="Arial" w:eastAsia="Arial" w:hAnsi="Arial" w:cs="Arial"/>
          <w:b/>
          <w:spacing w:val="2"/>
          <w:sz w:val="28"/>
          <w:szCs w:val="28"/>
          <w:lang w:val="it-IT"/>
        </w:rPr>
        <w:t>T</w:t>
      </w:r>
      <w:r w:rsidR="00083BFC" w:rsidRPr="00295BB7">
        <w:rPr>
          <w:rFonts w:ascii="Arial" w:eastAsia="Arial" w:hAnsi="Arial" w:cs="Arial"/>
          <w:b/>
          <w:spacing w:val="1"/>
          <w:sz w:val="28"/>
          <w:szCs w:val="28"/>
          <w:lang w:val="it-IT"/>
        </w:rPr>
        <w:t>O</w:t>
      </w:r>
      <w:r w:rsidR="00083BFC" w:rsidRPr="00295BB7">
        <w:rPr>
          <w:rFonts w:ascii="Arial" w:eastAsia="Arial" w:hAnsi="Arial" w:cs="Arial"/>
          <w:b/>
          <w:sz w:val="28"/>
          <w:szCs w:val="28"/>
          <w:lang w:val="it-IT"/>
        </w:rPr>
        <w:t>RE</w:t>
      </w:r>
      <w:r w:rsidR="00295BB7" w:rsidRPr="00295BB7">
        <w:rPr>
          <w:rFonts w:ascii="Arial" w:eastAsia="Arial" w:hAnsi="Arial" w:cs="Arial"/>
          <w:b/>
          <w:sz w:val="28"/>
          <w:szCs w:val="28"/>
          <w:lang w:val="it-IT"/>
        </w:rPr>
        <w:t xml:space="preserve"> </w:t>
      </w:r>
      <w:r w:rsidR="00083BFC" w:rsidRPr="00295BB7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DI</w:t>
      </w:r>
      <w:r w:rsidR="00083BFC" w:rsidRPr="00295BB7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G</w:t>
      </w:r>
      <w:r w:rsidR="00083BFC" w:rsidRPr="00295BB7">
        <w:rPr>
          <w:rFonts w:ascii="Arial" w:eastAsia="Arial" w:hAnsi="Arial" w:cs="Arial"/>
          <w:b/>
          <w:spacing w:val="2"/>
          <w:position w:val="-1"/>
          <w:sz w:val="28"/>
          <w:szCs w:val="28"/>
          <w:lang w:val="it-IT"/>
        </w:rPr>
        <w:t>I</w:t>
      </w:r>
      <w:r w:rsidR="00083BFC" w:rsidRPr="00295BB7">
        <w:rPr>
          <w:rFonts w:ascii="Arial" w:eastAsia="Arial" w:hAnsi="Arial" w:cs="Arial"/>
          <w:b/>
          <w:spacing w:val="4"/>
          <w:position w:val="-1"/>
          <w:sz w:val="28"/>
          <w:szCs w:val="28"/>
          <w:lang w:val="it-IT"/>
        </w:rPr>
        <w:t>T</w:t>
      </w:r>
      <w:r w:rsidR="00083BFC" w:rsidRPr="00295BB7">
        <w:rPr>
          <w:rFonts w:ascii="Arial" w:eastAsia="Arial" w:hAnsi="Arial" w:cs="Arial"/>
          <w:b/>
          <w:spacing w:val="-7"/>
          <w:position w:val="-1"/>
          <w:sz w:val="28"/>
          <w:szCs w:val="28"/>
          <w:lang w:val="it-IT"/>
        </w:rPr>
        <w:t>A</w:t>
      </w:r>
      <w:r w:rsidR="00083BFC" w:rsidRPr="00295BB7">
        <w:rPr>
          <w:rFonts w:ascii="Arial" w:eastAsia="Arial" w:hAnsi="Arial" w:cs="Arial"/>
          <w:b/>
          <w:spacing w:val="2"/>
          <w:position w:val="-1"/>
          <w:sz w:val="28"/>
          <w:szCs w:val="28"/>
          <w:lang w:val="it-IT"/>
        </w:rPr>
        <w:t>L</w:t>
      </w:r>
      <w:r w:rsidR="00083BFC" w:rsidRPr="00295BB7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E</w:t>
      </w:r>
      <w:r w:rsidR="00083BFC" w:rsidRPr="00295BB7">
        <w:rPr>
          <w:rFonts w:ascii="Arial" w:eastAsia="Arial" w:hAnsi="Arial" w:cs="Arial"/>
          <w:b/>
          <w:spacing w:val="-14"/>
          <w:position w:val="-1"/>
          <w:sz w:val="28"/>
          <w:szCs w:val="28"/>
          <w:lang w:val="it-IT"/>
        </w:rPr>
        <w:t xml:space="preserve"> </w:t>
      </w:r>
    </w:p>
    <w:p w14:paraId="4D4EB1AB" w14:textId="77777777" w:rsidR="009A3A48" w:rsidRPr="007E608D" w:rsidRDefault="009A3A48" w:rsidP="00295BB7">
      <w:pPr>
        <w:spacing w:line="200" w:lineRule="exact"/>
        <w:ind w:left="142"/>
        <w:rPr>
          <w:lang w:val="it-IT"/>
        </w:rPr>
      </w:pPr>
    </w:p>
    <w:p w14:paraId="5F02CB87" w14:textId="77777777" w:rsidR="009A3A48" w:rsidRPr="007E608D" w:rsidRDefault="009A3A48" w:rsidP="00295BB7">
      <w:pPr>
        <w:spacing w:before="17" w:line="220" w:lineRule="exact"/>
        <w:ind w:left="142"/>
        <w:rPr>
          <w:sz w:val="22"/>
          <w:szCs w:val="22"/>
          <w:lang w:val="it-IT"/>
        </w:rPr>
      </w:pPr>
    </w:p>
    <w:p w14:paraId="0946F527" w14:textId="77777777" w:rsidR="009A3A48" w:rsidRPr="00295BB7" w:rsidRDefault="00295BB7" w:rsidP="00295BB7">
      <w:pPr>
        <w:spacing w:line="200" w:lineRule="exact"/>
        <w:ind w:left="142"/>
        <w:rPr>
          <w:rFonts w:ascii="Arial" w:hAnsi="Arial" w:cs="Arial"/>
          <w:b/>
          <w:sz w:val="22"/>
          <w:szCs w:val="22"/>
          <w:lang w:val="it-IT"/>
        </w:rPr>
      </w:pPr>
      <w:r w:rsidRPr="00295BB7">
        <w:rPr>
          <w:rFonts w:ascii="Arial" w:hAnsi="Arial" w:cs="Arial"/>
          <w:b/>
          <w:sz w:val="22"/>
          <w:szCs w:val="22"/>
          <w:lang w:val="it-IT"/>
        </w:rPr>
        <w:t xml:space="preserve">Animatore digitale: Prof. Daniele Montanile </w:t>
      </w:r>
    </w:p>
    <w:p w14:paraId="02379D5B" w14:textId="77777777" w:rsidR="009A3A48" w:rsidRDefault="009A3A48" w:rsidP="007715C9">
      <w:pPr>
        <w:spacing w:before="5" w:line="280" w:lineRule="exact"/>
        <w:rPr>
          <w:sz w:val="28"/>
          <w:szCs w:val="28"/>
          <w:lang w:val="it-IT"/>
        </w:rPr>
      </w:pPr>
    </w:p>
    <w:p w14:paraId="2A9C6AC6" w14:textId="77777777" w:rsidR="00295BB7" w:rsidRPr="007E608D" w:rsidRDefault="00295BB7" w:rsidP="007715C9">
      <w:pPr>
        <w:spacing w:before="5" w:line="280" w:lineRule="exact"/>
        <w:rPr>
          <w:sz w:val="28"/>
          <w:szCs w:val="28"/>
          <w:lang w:val="it-IT"/>
        </w:rPr>
      </w:pPr>
    </w:p>
    <w:p w14:paraId="4DB9090B" w14:textId="77777777" w:rsidR="009A3A48" w:rsidRPr="007E608D" w:rsidRDefault="00083BFC" w:rsidP="007715C9">
      <w:pPr>
        <w:spacing w:line="360" w:lineRule="auto"/>
        <w:ind w:left="142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E608D">
        <w:rPr>
          <w:rFonts w:ascii="Arial" w:eastAsia="Arial" w:hAnsi="Arial" w:cs="Arial"/>
          <w:sz w:val="24"/>
          <w:szCs w:val="24"/>
          <w:lang w:val="it-IT"/>
        </w:rPr>
        <w:t>Il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Pia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Na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le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la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Sc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la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D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ig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it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le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(PNSD)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è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7E608D">
        <w:rPr>
          <w:rFonts w:ascii="Arial" w:eastAsia="Arial" w:hAnsi="Arial" w:cs="Arial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c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E608D">
        <w:rPr>
          <w:rFonts w:ascii="Arial" w:eastAsia="Arial" w:hAnsi="Arial" w:cs="Arial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pen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to</w:t>
      </w:r>
      <w:r w:rsidRPr="007E608D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id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re le sc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le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in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7E608D">
        <w:rPr>
          <w:rFonts w:ascii="Arial" w:eastAsia="Arial" w:hAnsi="Arial" w:cs="Arial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7E608D">
        <w:rPr>
          <w:rFonts w:ascii="Arial" w:eastAsia="Arial" w:hAnsi="Arial" w:cs="Arial"/>
          <w:sz w:val="24"/>
          <w:szCs w:val="24"/>
          <w:lang w:val="it-IT"/>
        </w:rPr>
        <w:t xml:space="preserve">rcorso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in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zio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g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it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z w:val="24"/>
          <w:szCs w:val="24"/>
          <w:lang w:val="it-IT"/>
        </w:rPr>
        <w:t>z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,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c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om</w:t>
      </w:r>
      <w:r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ev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isto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>f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Pr="007E608D">
        <w:rPr>
          <w:rFonts w:ascii="Arial" w:eastAsia="Arial" w:hAnsi="Arial" w:cs="Arial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z w:val="24"/>
          <w:szCs w:val="24"/>
          <w:lang w:val="it-IT"/>
        </w:rPr>
        <w:t>a Sc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la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ro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ta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q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ue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t’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(le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gg</w:t>
      </w:r>
      <w:r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107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/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20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15</w:t>
      </w:r>
      <w:r w:rsidRPr="007E608D">
        <w:rPr>
          <w:rFonts w:ascii="Arial" w:eastAsia="Arial" w:hAnsi="Arial" w:cs="Arial"/>
          <w:sz w:val="24"/>
          <w:szCs w:val="24"/>
          <w:lang w:val="it-IT"/>
        </w:rPr>
        <w:t>)</w:t>
      </w:r>
      <w:r w:rsidR="00754BEE">
        <w:rPr>
          <w:rFonts w:ascii="Arial" w:eastAsia="Arial" w:hAnsi="Arial" w:cs="Arial"/>
          <w:sz w:val="24"/>
          <w:szCs w:val="24"/>
          <w:lang w:val="it-IT"/>
        </w:rPr>
        <w:t xml:space="preserve"> che punta ad introdurre 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le nuove tecnologie nelle scuole, a diffondere l’idea di apprendimento permanente (life-long learning) ed estendere il concetto di scuola dal luogo fisico a spazi di apprendimento virtuali.</w:t>
      </w:r>
    </w:p>
    <w:p w14:paraId="4E9CD70B" w14:textId="77777777" w:rsidR="009A3A48" w:rsidRDefault="00754BEE" w:rsidP="007715C9">
      <w:pPr>
        <w:spacing w:before="2" w:line="360" w:lineRule="auto"/>
        <w:ind w:left="142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pacing w:val="1"/>
          <w:sz w:val="24"/>
          <w:szCs w:val="24"/>
          <w:lang w:val="it-IT"/>
        </w:rPr>
        <w:t>Gli obiettivi che la</w:t>
      </w:r>
      <w:r w:rsidR="00083BFC"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le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gg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10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7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re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ed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it-IT"/>
        </w:rPr>
        <w:t>di perseguire a partire dal</w:t>
      </w:r>
      <w:r w:rsidR="00083BFC"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20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1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6</w:t>
      </w:r>
      <w:r w:rsidR="00083BFC"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>sono i</w:t>
      </w:r>
      <w:r w:rsidR="00083BFC"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uen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i:</w:t>
      </w:r>
    </w:p>
    <w:p w14:paraId="71F297FC" w14:textId="77777777" w:rsidR="009A3A48" w:rsidRDefault="00083BFC" w:rsidP="007715C9">
      <w:pPr>
        <w:pStyle w:val="Paragrafoelenco"/>
        <w:numPr>
          <w:ilvl w:val="0"/>
          <w:numId w:val="2"/>
        </w:numPr>
        <w:spacing w:before="41"/>
        <w:rPr>
          <w:rFonts w:ascii="Arial" w:eastAsia="Arial" w:hAnsi="Arial" w:cs="Arial"/>
          <w:sz w:val="24"/>
          <w:szCs w:val="24"/>
          <w:lang w:val="it-IT"/>
        </w:rPr>
      </w:pPr>
      <w:r w:rsidRPr="00754BEE">
        <w:rPr>
          <w:rFonts w:ascii="Arial" w:eastAsia="Arial" w:hAnsi="Arial" w:cs="Arial"/>
          <w:sz w:val="24"/>
          <w:szCs w:val="24"/>
          <w:lang w:val="it-IT"/>
        </w:rPr>
        <w:t>P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ia</w:t>
      </w:r>
      <w:r w:rsidRPr="00754BEE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li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s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ru</w:t>
      </w:r>
      <w:r w:rsidRPr="00754BEE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z w:val="24"/>
          <w:szCs w:val="24"/>
          <w:lang w:val="it-IT"/>
        </w:rPr>
        <w:t xml:space="preserve">ti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id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tici la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li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c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ss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ri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g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rare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la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f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m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 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roc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ssi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 in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isti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 sc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las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ich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2BD9A55" w14:textId="77777777" w:rsidR="00DE2E88" w:rsidRPr="00754BEE" w:rsidRDefault="00DE2E88" w:rsidP="007715C9">
      <w:pPr>
        <w:pStyle w:val="Paragrafoelenco"/>
        <w:spacing w:before="41"/>
        <w:ind w:left="1772"/>
        <w:rPr>
          <w:rFonts w:ascii="Arial" w:eastAsia="Arial" w:hAnsi="Arial" w:cs="Arial"/>
          <w:sz w:val="24"/>
          <w:szCs w:val="24"/>
          <w:lang w:val="it-IT"/>
        </w:rPr>
      </w:pPr>
    </w:p>
    <w:p w14:paraId="3ED6650D" w14:textId="77777777" w:rsidR="009A3A48" w:rsidRDefault="00083BFC" w:rsidP="007715C9">
      <w:pPr>
        <w:pStyle w:val="Paragrafoelenco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it-IT"/>
        </w:rPr>
      </w:pPr>
      <w:r w:rsidRPr="00754BEE">
        <w:rPr>
          <w:rFonts w:ascii="Arial" w:eastAsia="Arial" w:hAnsi="Arial" w:cs="Arial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do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str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u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en</w:t>
      </w:r>
      <w:r w:rsidRPr="00754BEE">
        <w:rPr>
          <w:rFonts w:ascii="Arial" w:eastAsia="Arial" w:hAnsi="Arial" w:cs="Arial"/>
          <w:sz w:val="24"/>
          <w:szCs w:val="24"/>
          <w:lang w:val="it-IT"/>
        </w:rPr>
        <w:t xml:space="preserve">ti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g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iz</w:t>
      </w:r>
      <w:r w:rsidRPr="00754BEE">
        <w:rPr>
          <w:rFonts w:ascii="Arial" w:eastAsia="Arial" w:hAnsi="Arial" w:cs="Arial"/>
          <w:spacing w:val="-3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 e 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c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lo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ici</w:t>
      </w:r>
      <w:r w:rsidRPr="00754BEE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</w:t>
      </w:r>
      <w:r w:rsidRPr="00754BEE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f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re</w:t>
      </w:r>
      <w:r w:rsidRPr="00754BEE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la</w:t>
      </w:r>
      <w:r w:rsidRPr="00754BEE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rn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c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, la tras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pa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la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c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nd</w:t>
      </w:r>
      <w:r w:rsidRPr="00754BEE">
        <w:rPr>
          <w:rFonts w:ascii="Arial" w:eastAsia="Arial" w:hAnsi="Arial" w:cs="Arial"/>
          <w:spacing w:val="-3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is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754BEE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ti.</w:t>
      </w:r>
    </w:p>
    <w:p w14:paraId="41EF8A14" w14:textId="77777777" w:rsidR="00DE2E88" w:rsidRPr="00DE2E88" w:rsidRDefault="00DE2E88" w:rsidP="007715C9">
      <w:pPr>
        <w:pStyle w:val="Paragrafoelenco"/>
        <w:rPr>
          <w:rFonts w:ascii="Arial" w:eastAsia="Arial" w:hAnsi="Arial" w:cs="Arial"/>
          <w:sz w:val="24"/>
          <w:szCs w:val="24"/>
          <w:lang w:val="it-IT"/>
        </w:rPr>
      </w:pPr>
    </w:p>
    <w:p w14:paraId="1D90F064" w14:textId="271849F0" w:rsidR="009A3A48" w:rsidRPr="00754BEE" w:rsidRDefault="00083BFC" w:rsidP="007715C9">
      <w:pPr>
        <w:pStyle w:val="Paragrafoelenco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it-IT"/>
        </w:rPr>
      </w:pPr>
      <w:r w:rsidRPr="00754BEE">
        <w:rPr>
          <w:rFonts w:ascii="Arial" w:eastAsia="Arial" w:hAnsi="Arial" w:cs="Arial"/>
          <w:sz w:val="24"/>
          <w:szCs w:val="24"/>
          <w:lang w:val="it-IT"/>
        </w:rPr>
        <w:t>For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ma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754BEE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c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 l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in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ica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s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upp</w:t>
      </w:r>
      <w:r w:rsidRPr="00754BEE">
        <w:rPr>
          <w:rFonts w:ascii="Arial" w:eastAsia="Arial" w:hAnsi="Arial" w:cs="Arial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c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ra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g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le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 e 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="00DE2E88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="00754BEE" w:rsidRPr="00754BEE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="00865EAA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="00865EAA" w:rsidRPr="00754BEE">
        <w:rPr>
          <w:rFonts w:ascii="Arial" w:eastAsia="Arial" w:hAnsi="Arial" w:cs="Arial"/>
          <w:sz w:val="24"/>
          <w:szCs w:val="24"/>
          <w:lang w:val="it-IT"/>
        </w:rPr>
        <w:t>r</w:t>
      </w:r>
      <w:r w:rsidR="00865EAA" w:rsidRPr="00754BEE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="00865EAA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ona</w:t>
      </w:r>
      <w:r w:rsidR="00865EAA" w:rsidRPr="00754BEE">
        <w:rPr>
          <w:rFonts w:ascii="Arial" w:eastAsia="Arial" w:hAnsi="Arial" w:cs="Arial"/>
          <w:sz w:val="24"/>
          <w:szCs w:val="24"/>
          <w:lang w:val="it-IT"/>
        </w:rPr>
        <w:t xml:space="preserve">le </w:t>
      </w:r>
      <w:r w:rsidR="00865EAA" w:rsidRPr="00754BEE">
        <w:rPr>
          <w:rFonts w:ascii="Arial" w:eastAsia="Arial" w:hAnsi="Arial" w:cs="Arial"/>
          <w:spacing w:val="6"/>
          <w:sz w:val="24"/>
          <w:szCs w:val="24"/>
          <w:lang w:val="it-IT"/>
        </w:rPr>
        <w:t>amministrativo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754BEE" w:rsidRPr="00754BEE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="00754BEE" w:rsidRPr="00754BEE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t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c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ico </w:t>
      </w:r>
      <w:r w:rsidR="00754BEE" w:rsidRPr="00754BEE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="00754BEE" w:rsidRPr="00754BEE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l</w:t>
      </w:r>
      <w:r w:rsidR="00754BEE"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in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="00754BEE"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754BEE"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io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="00754BEE" w:rsidRPr="00754BEE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i</w:t>
      </w:r>
      <w:r w:rsidR="00754BEE"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g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it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le </w:t>
      </w:r>
      <w:r w:rsidR="00754BEE" w:rsidRPr="00754BEE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l</w:t>
      </w:r>
      <w:r w:rsidR="00754BEE"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754BEE"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m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inistra</w:t>
      </w:r>
      <w:r w:rsidR="00754BEE"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>io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C62FEF9" w14:textId="77777777" w:rsidR="009A3A48" w:rsidRDefault="009A3A48" w:rsidP="007715C9">
      <w:pPr>
        <w:spacing w:line="160" w:lineRule="exact"/>
        <w:rPr>
          <w:sz w:val="17"/>
          <w:szCs w:val="17"/>
          <w:lang w:val="it-IT"/>
        </w:rPr>
      </w:pPr>
    </w:p>
    <w:p w14:paraId="5CDC7DB5" w14:textId="77777777" w:rsidR="00DE2E88" w:rsidRPr="007E608D" w:rsidRDefault="00DE2E88" w:rsidP="007715C9">
      <w:pPr>
        <w:spacing w:before="4" w:line="160" w:lineRule="exact"/>
        <w:rPr>
          <w:sz w:val="17"/>
          <w:szCs w:val="17"/>
          <w:lang w:val="it-IT"/>
        </w:rPr>
      </w:pPr>
    </w:p>
    <w:p w14:paraId="11CF6E23" w14:textId="77777777" w:rsidR="009A3A48" w:rsidRPr="00754BEE" w:rsidRDefault="00083BFC" w:rsidP="007715C9">
      <w:pPr>
        <w:pStyle w:val="Paragrafoelenco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it-IT"/>
        </w:rPr>
      </w:pPr>
      <w:r w:rsidRPr="00754BEE">
        <w:rPr>
          <w:rFonts w:ascii="Arial" w:eastAsia="Arial" w:hAnsi="Arial" w:cs="Arial"/>
          <w:sz w:val="24"/>
          <w:szCs w:val="24"/>
          <w:lang w:val="it-IT"/>
        </w:rPr>
        <w:t>S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upp</w:t>
      </w:r>
      <w:r w:rsidRPr="00754BEE">
        <w:rPr>
          <w:rFonts w:ascii="Arial" w:eastAsia="Arial" w:hAnsi="Arial" w:cs="Arial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c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mp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g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li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li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s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tu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ti.</w:t>
      </w:r>
    </w:p>
    <w:p w14:paraId="5DC0DEF9" w14:textId="77777777" w:rsidR="009A3A48" w:rsidRPr="007E608D" w:rsidRDefault="009A3A48" w:rsidP="007715C9">
      <w:pPr>
        <w:spacing w:before="2" w:line="160" w:lineRule="exact"/>
        <w:rPr>
          <w:sz w:val="17"/>
          <w:szCs w:val="17"/>
          <w:lang w:val="it-IT"/>
        </w:rPr>
      </w:pPr>
    </w:p>
    <w:p w14:paraId="4B36E161" w14:textId="77777777" w:rsidR="00754BEE" w:rsidRDefault="00083BFC" w:rsidP="007715C9">
      <w:pPr>
        <w:pStyle w:val="Paragrafoelenco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it-IT"/>
        </w:rPr>
      </w:pPr>
      <w:r w:rsidRPr="00754BEE">
        <w:rPr>
          <w:rFonts w:ascii="Arial" w:eastAsia="Arial" w:hAnsi="Arial" w:cs="Arial"/>
          <w:sz w:val="24"/>
          <w:szCs w:val="24"/>
          <w:lang w:val="it-IT"/>
        </w:rPr>
        <w:t>P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ia</w:t>
      </w:r>
      <w:r w:rsidRPr="00754BEE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z w:val="24"/>
          <w:szCs w:val="24"/>
          <w:lang w:val="it-IT"/>
        </w:rPr>
        <w:t>o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z w:val="24"/>
          <w:szCs w:val="24"/>
          <w:lang w:val="it-IT"/>
        </w:rPr>
        <w:t>i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754BEE">
        <w:rPr>
          <w:rFonts w:ascii="Arial" w:eastAsia="Arial" w:hAnsi="Arial" w:cs="Arial"/>
          <w:spacing w:val="3"/>
          <w:sz w:val="24"/>
          <w:szCs w:val="24"/>
          <w:lang w:val="it-IT"/>
        </w:rPr>
        <w:t>f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ra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tru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754BEE">
        <w:rPr>
          <w:rFonts w:ascii="Arial" w:eastAsia="Arial" w:hAnsi="Arial" w:cs="Arial"/>
          <w:sz w:val="24"/>
          <w:szCs w:val="24"/>
          <w:lang w:val="it-IT"/>
        </w:rPr>
        <w:t>re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54BEE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54BEE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754BEE" w:rsidRPr="00754BEE">
        <w:rPr>
          <w:rFonts w:ascii="Arial" w:eastAsia="Arial" w:hAnsi="Arial" w:cs="Arial"/>
          <w:spacing w:val="1"/>
          <w:sz w:val="24"/>
          <w:szCs w:val="24"/>
          <w:lang w:val="it-IT"/>
        </w:rPr>
        <w:t>,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 con particolare riferimento alla connettività nelle scuole</w:t>
      </w:r>
      <w:r w:rsidRPr="00754BEE">
        <w:rPr>
          <w:rFonts w:ascii="Arial" w:eastAsia="Arial" w:hAnsi="Arial" w:cs="Arial"/>
          <w:sz w:val="24"/>
          <w:szCs w:val="24"/>
          <w:lang w:val="it-IT"/>
        </w:rPr>
        <w:t>.</w:t>
      </w:r>
      <w:r w:rsidR="00754BEE" w:rsidRPr="00754BEE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137127CC" w14:textId="77777777" w:rsidR="00754BEE" w:rsidRPr="00754BEE" w:rsidRDefault="00754BEE" w:rsidP="007715C9">
      <w:pPr>
        <w:pStyle w:val="Paragrafoelenco"/>
        <w:ind w:left="1772"/>
        <w:rPr>
          <w:rFonts w:ascii="Arial" w:eastAsia="Arial" w:hAnsi="Arial" w:cs="Arial"/>
          <w:sz w:val="24"/>
          <w:szCs w:val="24"/>
          <w:lang w:val="it-IT"/>
        </w:rPr>
      </w:pPr>
    </w:p>
    <w:p w14:paraId="7710839D" w14:textId="77777777" w:rsidR="009A3A48" w:rsidRPr="00754BEE" w:rsidRDefault="00754BEE" w:rsidP="007715C9">
      <w:pPr>
        <w:pStyle w:val="Paragrafoelenco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D</w:t>
      </w:r>
      <w:r w:rsidRPr="00754BEE">
        <w:rPr>
          <w:rFonts w:ascii="Arial" w:eastAsia="Arial" w:hAnsi="Arial" w:cs="Arial"/>
          <w:sz w:val="24"/>
          <w:szCs w:val="24"/>
          <w:lang w:val="it-IT"/>
        </w:rPr>
        <w:t>efinizione dei criteri e delle finalità per l'adozione di testi didattici in formato digitale e per la produzione e la diffusione di opere e materiali per la didattica, anche prodotti autonomamente dagli istituti scolastici</w:t>
      </w:r>
    </w:p>
    <w:p w14:paraId="4F961B51" w14:textId="77777777" w:rsidR="007E608D" w:rsidRDefault="007E608D" w:rsidP="007715C9">
      <w:pPr>
        <w:ind w:left="1053"/>
        <w:rPr>
          <w:rFonts w:ascii="Arial" w:eastAsia="Arial" w:hAnsi="Arial" w:cs="Arial"/>
          <w:sz w:val="24"/>
          <w:szCs w:val="24"/>
          <w:lang w:val="it-IT"/>
        </w:rPr>
      </w:pPr>
    </w:p>
    <w:p w14:paraId="4CA2C0E0" w14:textId="77777777" w:rsidR="009A3A48" w:rsidRPr="007E608D" w:rsidRDefault="009A3A48" w:rsidP="007715C9">
      <w:pPr>
        <w:spacing w:line="200" w:lineRule="exact"/>
        <w:rPr>
          <w:lang w:val="it-IT"/>
        </w:rPr>
      </w:pPr>
    </w:p>
    <w:p w14:paraId="1ACE3209" w14:textId="77777777" w:rsidR="009A3A48" w:rsidRPr="007E608D" w:rsidRDefault="00361058" w:rsidP="007715C9">
      <w:pPr>
        <w:spacing w:line="360" w:lineRule="auto"/>
        <w:ind w:left="142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Il PNSD offre quindi</w:t>
      </w:r>
      <w:r w:rsidRPr="007E608D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l’opportunità</w:t>
      </w:r>
      <w:r w:rsidR="00083BFC"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 r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nno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re</w:t>
      </w:r>
      <w:r w:rsidR="00083BFC"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d in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re</w:t>
      </w:r>
      <w:r w:rsidR="00083BFC"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la sc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uo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 xml:space="preserve">la, </w:t>
      </w:r>
      <w:r>
        <w:rPr>
          <w:rFonts w:ascii="Arial" w:eastAsia="Arial" w:hAnsi="Arial" w:cs="Arial"/>
          <w:spacing w:val="1"/>
          <w:sz w:val="24"/>
          <w:szCs w:val="24"/>
          <w:lang w:val="it-IT"/>
        </w:rPr>
        <w:t>incentivando</w:t>
      </w:r>
      <w:r w:rsidR="00083BFC" w:rsidRPr="007E608D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le</w:t>
      </w:r>
      <w:r w:rsidR="00083BFC" w:rsidRPr="007E608D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do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io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</w:t>
      </w:r>
      <w:r w:rsidR="00083BFC" w:rsidRPr="007E608D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t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c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lo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iche</w:t>
      </w:r>
      <w:r w:rsidR="00083BFC" w:rsidRPr="007E608D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a</w:t>
      </w:r>
      <w:r w:rsidR="00083BFC" w:rsidRPr="007E608D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isp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si</w:t>
      </w:r>
      <w:r w:rsidR="00083BFC" w:rsidRPr="007E608D">
        <w:rPr>
          <w:rFonts w:ascii="Arial" w:eastAsia="Arial" w:hAnsi="Arial" w:cs="Arial"/>
          <w:spacing w:val="-3"/>
          <w:sz w:val="24"/>
          <w:szCs w:val="24"/>
          <w:lang w:val="it-IT"/>
        </w:rPr>
        <w:t>z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io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li</w:t>
      </w:r>
      <w:r w:rsidR="00083BFC" w:rsidRPr="007E608D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ins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na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ti</w:t>
      </w:r>
      <w:r w:rsidR="00083BFC" w:rsidRPr="007E608D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>a supporto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it-IT"/>
        </w:rPr>
        <w:t>del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le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t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do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lo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ie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d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t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ic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h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it-IT"/>
        </w:rPr>
        <w:t>del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l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stra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te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ie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u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s</w:t>
      </w:r>
      <w:r w:rsidR="00083BFC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te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c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n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it-IT"/>
        </w:rPr>
        <w:t>i corsisti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 xml:space="preserve"> in</w:t>
      </w:r>
      <w:r w:rsidR="00083BFC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cl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ss</w:t>
      </w:r>
      <w:r w:rsidR="00083BFC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083BFC" w:rsidRPr="007E608D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36242E1" w14:textId="7966FB45" w:rsidR="00D00B1A" w:rsidRPr="00D00B1A" w:rsidRDefault="00D00B1A" w:rsidP="007715C9">
      <w:pPr>
        <w:spacing w:before="5" w:line="360" w:lineRule="auto"/>
        <w:ind w:left="142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In tale contesto si inserisce la figura dell</w:t>
      </w:r>
      <w:r w:rsidRPr="00D00B1A">
        <w:rPr>
          <w:rFonts w:ascii="Arial" w:eastAsia="Arial" w:hAnsi="Arial" w:cs="Arial"/>
          <w:sz w:val="24"/>
          <w:szCs w:val="24"/>
          <w:lang w:val="it-IT"/>
        </w:rPr>
        <w:t>’Animatore Digitale</w:t>
      </w:r>
      <w:r>
        <w:rPr>
          <w:rFonts w:ascii="Arial" w:eastAsia="Arial" w:hAnsi="Arial" w:cs="Arial"/>
          <w:sz w:val="24"/>
          <w:szCs w:val="24"/>
          <w:lang w:val="it-IT"/>
        </w:rPr>
        <w:t>,</w:t>
      </w:r>
      <w:r w:rsidRPr="00D00B1A">
        <w:rPr>
          <w:rFonts w:ascii="Arial" w:eastAsia="Arial" w:hAnsi="Arial" w:cs="Arial"/>
          <w:sz w:val="24"/>
          <w:szCs w:val="24"/>
          <w:lang w:val="it-IT"/>
        </w:rPr>
        <w:t xml:space="preserve"> docente che, insieme al Dirigente Scolastico e al Direttore Amministrativo, avrà il compito di coordinare la diffusione dell’innovazione digitale nell’ambito delle azioni previste dal POF triennale e </w:t>
      </w:r>
      <w:r w:rsidR="003B0853">
        <w:rPr>
          <w:rFonts w:ascii="Arial" w:eastAsia="Arial" w:hAnsi="Arial" w:cs="Arial"/>
          <w:sz w:val="24"/>
          <w:szCs w:val="24"/>
          <w:lang w:val="it-IT"/>
        </w:rPr>
        <w:t>dal</w:t>
      </w:r>
      <w:r w:rsidRPr="00D00B1A">
        <w:rPr>
          <w:rFonts w:ascii="Arial" w:eastAsia="Arial" w:hAnsi="Arial" w:cs="Arial"/>
          <w:sz w:val="24"/>
          <w:szCs w:val="24"/>
          <w:lang w:val="it-IT"/>
        </w:rPr>
        <w:t xml:space="preserve">le attività del </w:t>
      </w:r>
      <w:r>
        <w:rPr>
          <w:rFonts w:ascii="Arial" w:eastAsia="Arial" w:hAnsi="Arial" w:cs="Arial"/>
          <w:sz w:val="24"/>
          <w:szCs w:val="24"/>
          <w:lang w:val="it-IT"/>
        </w:rPr>
        <w:t>PNSD</w:t>
      </w:r>
      <w:r w:rsidRPr="00D00B1A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BACBA1C" w14:textId="77777777" w:rsidR="00D00B1A" w:rsidRPr="00D00B1A" w:rsidRDefault="00D00B1A" w:rsidP="007715C9">
      <w:pPr>
        <w:spacing w:before="5" w:line="360" w:lineRule="auto"/>
        <w:ind w:left="142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lastRenderedPageBreak/>
        <w:t xml:space="preserve">Egli avrà il compito </w:t>
      </w:r>
      <w:r w:rsidRPr="00D00B1A">
        <w:rPr>
          <w:rFonts w:ascii="Arial" w:eastAsia="Arial" w:hAnsi="Arial" w:cs="Arial"/>
          <w:sz w:val="24"/>
          <w:szCs w:val="24"/>
          <w:lang w:val="it-IT"/>
        </w:rPr>
        <w:t>(rif. Prot. N°17791 del 19/11/2015)</w:t>
      </w:r>
      <w:r>
        <w:rPr>
          <w:rFonts w:ascii="Arial" w:eastAsia="Arial" w:hAnsi="Arial" w:cs="Arial"/>
          <w:sz w:val="24"/>
          <w:szCs w:val="24"/>
          <w:lang w:val="it-IT"/>
        </w:rPr>
        <w:t xml:space="preserve">, grazie ad una formazione specifica, di </w:t>
      </w:r>
      <w:r w:rsidRPr="00D00B1A">
        <w:rPr>
          <w:rFonts w:ascii="Arial" w:eastAsia="Arial" w:hAnsi="Arial" w:cs="Arial"/>
          <w:sz w:val="24"/>
          <w:szCs w:val="24"/>
          <w:lang w:val="it-IT"/>
        </w:rPr>
        <w:t xml:space="preserve"> “favorire il processo di digitalizzazione delle scuole nonché diffondere le politiche legate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D00B1A">
        <w:rPr>
          <w:rFonts w:ascii="Arial" w:eastAsia="Arial" w:hAnsi="Arial" w:cs="Arial"/>
          <w:sz w:val="24"/>
          <w:szCs w:val="24"/>
          <w:lang w:val="it-IT"/>
        </w:rPr>
        <w:t>all'innovazione didattica attraverso azioni di accompagnamento e di sostegno sul territorio del piano PNSD”.</w:t>
      </w:r>
    </w:p>
    <w:p w14:paraId="4C6C8E20" w14:textId="77777777" w:rsidR="006667FF" w:rsidRPr="007E608D" w:rsidRDefault="00D00B1A" w:rsidP="007715C9">
      <w:pPr>
        <w:ind w:left="69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D00B1A">
        <w:rPr>
          <w:rFonts w:ascii="Arial" w:eastAsia="Arial" w:hAnsi="Arial" w:cs="Arial"/>
          <w:sz w:val="24"/>
          <w:szCs w:val="24"/>
          <w:lang w:val="it-IT"/>
        </w:rPr>
        <w:t xml:space="preserve">Si tratta quindi di una figura di sistema e </w:t>
      </w:r>
      <w:r w:rsidR="006667FF" w:rsidRPr="00D00B1A">
        <w:rPr>
          <w:rFonts w:ascii="Arial" w:eastAsia="Arial" w:hAnsi="Arial" w:cs="Arial"/>
          <w:sz w:val="24"/>
          <w:szCs w:val="24"/>
          <w:lang w:val="it-IT"/>
        </w:rPr>
        <w:t xml:space="preserve">non di supporto tecnico </w:t>
      </w:r>
      <w:r w:rsidR="006667FF" w:rsidRPr="007E608D">
        <w:rPr>
          <w:rFonts w:ascii="Arial" w:eastAsia="Arial" w:hAnsi="Arial" w:cs="Arial"/>
          <w:sz w:val="24"/>
          <w:szCs w:val="24"/>
          <w:lang w:val="it-IT"/>
        </w:rPr>
        <w:t>c</w:t>
      </w:r>
      <w:r w:rsidR="006667FF"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h</w:t>
      </w:r>
      <w:r w:rsidR="006667FF"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="006667FF" w:rsidRPr="007E608D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="006667FF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="006667FF" w:rsidRPr="007E608D">
        <w:rPr>
          <w:rFonts w:ascii="Arial" w:eastAsia="Arial" w:hAnsi="Arial" w:cs="Arial"/>
          <w:sz w:val="24"/>
          <w:szCs w:val="24"/>
          <w:lang w:val="it-IT"/>
        </w:rPr>
        <w:t>a</w:t>
      </w:r>
      <w:r w:rsidR="006667FF" w:rsidRPr="007E608D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="006667FF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="006667FF" w:rsidRPr="007E608D">
        <w:rPr>
          <w:rFonts w:ascii="Arial" w:eastAsia="Arial" w:hAnsi="Arial" w:cs="Arial"/>
          <w:sz w:val="24"/>
          <w:szCs w:val="24"/>
          <w:lang w:val="it-IT"/>
        </w:rPr>
        <w:t>n</w:t>
      </w:r>
      <w:r w:rsidR="006667FF" w:rsidRPr="007E608D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="006667FF" w:rsidRPr="007E608D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="006667FF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uo</w:t>
      </w:r>
      <w:r w:rsidR="006667FF" w:rsidRPr="007E608D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="006667FF" w:rsidRPr="007E608D">
        <w:rPr>
          <w:rFonts w:ascii="Arial" w:eastAsia="Arial" w:hAnsi="Arial" w:cs="Arial"/>
          <w:sz w:val="24"/>
          <w:szCs w:val="24"/>
          <w:lang w:val="it-IT"/>
        </w:rPr>
        <w:t>o</w:t>
      </w:r>
    </w:p>
    <w:p w14:paraId="7B95462D" w14:textId="77777777" w:rsidR="006667FF" w:rsidRPr="007E608D" w:rsidRDefault="006667FF" w:rsidP="007715C9">
      <w:pPr>
        <w:spacing w:before="9" w:line="120" w:lineRule="exact"/>
        <w:rPr>
          <w:sz w:val="13"/>
          <w:szCs w:val="13"/>
          <w:lang w:val="it-IT"/>
        </w:rPr>
      </w:pPr>
    </w:p>
    <w:p w14:paraId="28B22369" w14:textId="77777777" w:rsidR="006667FF" w:rsidRDefault="006667FF" w:rsidP="007715C9">
      <w:pPr>
        <w:spacing w:line="360" w:lineRule="auto"/>
        <w:ind w:left="110"/>
        <w:rPr>
          <w:rFonts w:ascii="Arial" w:eastAsia="Arial" w:hAnsi="Arial" w:cs="Arial"/>
          <w:sz w:val="24"/>
          <w:szCs w:val="24"/>
          <w:lang w:val="it-IT"/>
        </w:rPr>
      </w:pPr>
      <w:r w:rsidRPr="007E608D">
        <w:rPr>
          <w:rFonts w:ascii="Arial" w:eastAsia="Arial" w:hAnsi="Arial" w:cs="Arial"/>
          <w:sz w:val="24"/>
          <w:szCs w:val="24"/>
          <w:lang w:val="it-IT"/>
        </w:rPr>
        <w:t>stra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te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ico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ne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z w:val="24"/>
          <w:szCs w:val="24"/>
          <w:lang w:val="it-IT"/>
        </w:rPr>
        <w:t xml:space="preserve">’ 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“a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mb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ito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z w:val="24"/>
          <w:szCs w:val="24"/>
          <w:lang w:val="it-IT"/>
        </w:rPr>
        <w:t>z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zio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7E608D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le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a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re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iste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ne</w:t>
      </w:r>
      <w:r w:rsidRPr="007E608D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z w:val="24"/>
          <w:szCs w:val="24"/>
          <w:lang w:val="it-IT"/>
        </w:rPr>
        <w:t>OF</w:t>
      </w:r>
      <w:r w:rsidRPr="007E608D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trie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nna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le”.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55053EBF" w14:textId="77777777" w:rsidR="00901C3C" w:rsidRDefault="00901C3C" w:rsidP="006667FF">
      <w:pPr>
        <w:spacing w:line="360" w:lineRule="auto"/>
        <w:ind w:left="110"/>
        <w:rPr>
          <w:rFonts w:ascii="Arial" w:eastAsia="Arial" w:hAnsi="Arial" w:cs="Arial"/>
          <w:sz w:val="24"/>
          <w:szCs w:val="24"/>
          <w:lang w:val="it-IT"/>
        </w:rPr>
      </w:pPr>
    </w:p>
    <w:p w14:paraId="454509CA" w14:textId="77777777" w:rsidR="006667FF" w:rsidRPr="006667FF" w:rsidRDefault="006667FF" w:rsidP="006667FF">
      <w:pPr>
        <w:spacing w:line="360" w:lineRule="auto"/>
        <w:ind w:left="110"/>
        <w:rPr>
          <w:rFonts w:ascii="Arial" w:eastAsia="Arial" w:hAnsi="Arial" w:cs="Arial"/>
          <w:sz w:val="24"/>
          <w:szCs w:val="24"/>
          <w:lang w:val="it-IT"/>
        </w:rPr>
      </w:pPr>
      <w:r w:rsidRPr="006667FF">
        <w:rPr>
          <w:rFonts w:ascii="Arial" w:eastAsia="Arial" w:hAnsi="Arial" w:cs="Arial"/>
          <w:sz w:val="24"/>
          <w:szCs w:val="24"/>
          <w:lang w:val="it-IT"/>
        </w:rPr>
        <w:t xml:space="preserve">Il suo profilo (cfr. azione #28 del PNSD) è rivolto a: </w:t>
      </w:r>
    </w:p>
    <w:p w14:paraId="04957383" w14:textId="1120A08B" w:rsidR="006667FF" w:rsidRPr="006667FF" w:rsidRDefault="006667FF" w:rsidP="007715C9">
      <w:pPr>
        <w:spacing w:line="360" w:lineRule="auto"/>
        <w:ind w:left="1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6667FF">
        <w:rPr>
          <w:rFonts w:ascii="Arial" w:eastAsia="Arial" w:hAnsi="Arial" w:cs="Arial"/>
          <w:sz w:val="24"/>
          <w:szCs w:val="24"/>
          <w:lang w:val="it-IT"/>
        </w:rPr>
        <w:t xml:space="preserve">1) </w:t>
      </w:r>
      <w:r w:rsidRPr="006667FF">
        <w:rPr>
          <w:rFonts w:ascii="Arial" w:eastAsia="Arial" w:hAnsi="Arial" w:cs="Arial"/>
          <w:b/>
          <w:sz w:val="24"/>
          <w:szCs w:val="24"/>
          <w:lang w:val="it-IT"/>
        </w:rPr>
        <w:t>FORMAZIONE INTERNA</w:t>
      </w:r>
      <w:r w:rsidRPr="006667FF">
        <w:rPr>
          <w:rFonts w:ascii="Arial" w:eastAsia="Arial" w:hAnsi="Arial" w:cs="Arial"/>
          <w:sz w:val="24"/>
          <w:szCs w:val="24"/>
          <w:lang w:val="it-IT"/>
        </w:rPr>
        <w:t xml:space="preserve">: stimolare la </w:t>
      </w:r>
      <w:r w:rsidR="00865EAA" w:rsidRPr="006667FF">
        <w:rPr>
          <w:rFonts w:ascii="Arial" w:eastAsia="Arial" w:hAnsi="Arial" w:cs="Arial"/>
          <w:sz w:val="24"/>
          <w:szCs w:val="24"/>
          <w:lang w:val="it-IT"/>
        </w:rPr>
        <w:t>formazione interna</w:t>
      </w:r>
      <w:r w:rsidRPr="006667FF">
        <w:rPr>
          <w:rFonts w:ascii="Arial" w:eastAsia="Arial" w:hAnsi="Arial" w:cs="Arial"/>
          <w:sz w:val="24"/>
          <w:szCs w:val="24"/>
          <w:lang w:val="it-IT"/>
        </w:rPr>
        <w:t xml:space="preserve">  alla  scuola negli ambiti del </w:t>
      </w:r>
    </w:p>
    <w:p w14:paraId="747D15FE" w14:textId="26BFE644" w:rsidR="006667FF" w:rsidRPr="006667FF" w:rsidRDefault="00865EAA" w:rsidP="007715C9">
      <w:pPr>
        <w:spacing w:line="360" w:lineRule="auto"/>
        <w:ind w:left="1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6667FF">
        <w:rPr>
          <w:rFonts w:ascii="Arial" w:eastAsia="Arial" w:hAnsi="Arial" w:cs="Arial"/>
          <w:sz w:val="24"/>
          <w:szCs w:val="24"/>
          <w:lang w:val="it-IT"/>
        </w:rPr>
        <w:t>PNSD, attraverso</w:t>
      </w:r>
      <w:r w:rsidR="006667FF" w:rsidRPr="006667FF">
        <w:rPr>
          <w:rFonts w:ascii="Arial" w:eastAsia="Arial" w:hAnsi="Arial" w:cs="Arial"/>
          <w:sz w:val="24"/>
          <w:szCs w:val="24"/>
          <w:lang w:val="it-IT"/>
        </w:rPr>
        <w:t xml:space="preserve"> l’organizzazione di laboratori  formativi  (senza essere necessariamente</w:t>
      </w:r>
      <w:r w:rsidR="007715C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6667FF" w:rsidRPr="006667FF">
        <w:rPr>
          <w:rFonts w:ascii="Arial" w:eastAsia="Arial" w:hAnsi="Arial" w:cs="Arial"/>
          <w:sz w:val="24"/>
          <w:szCs w:val="24"/>
          <w:lang w:val="it-IT"/>
        </w:rPr>
        <w:t>un  formatore), favorendo l’animazione e la partecipazione di  tutta  la  comunità</w:t>
      </w:r>
      <w:r w:rsidR="007715C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6667FF" w:rsidRPr="006667FF">
        <w:rPr>
          <w:rFonts w:ascii="Arial" w:eastAsia="Arial" w:hAnsi="Arial" w:cs="Arial"/>
          <w:sz w:val="24"/>
          <w:szCs w:val="24"/>
          <w:lang w:val="it-IT"/>
        </w:rPr>
        <w:t>scolastica  alle attività formative, come ad esempio quelle organizzate attraverso gli snodi</w:t>
      </w:r>
      <w:r w:rsidR="007715C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6667FF" w:rsidRPr="006667FF">
        <w:rPr>
          <w:rFonts w:ascii="Arial" w:eastAsia="Arial" w:hAnsi="Arial" w:cs="Arial"/>
          <w:sz w:val="24"/>
          <w:szCs w:val="24"/>
          <w:lang w:val="it-IT"/>
        </w:rPr>
        <w:t xml:space="preserve">formativi; </w:t>
      </w:r>
    </w:p>
    <w:p w14:paraId="7DC1B452" w14:textId="30AA5664" w:rsidR="006667FF" w:rsidRPr="006667FF" w:rsidRDefault="006667FF" w:rsidP="007715C9">
      <w:pPr>
        <w:spacing w:line="360" w:lineRule="auto"/>
        <w:ind w:left="1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6667FF">
        <w:rPr>
          <w:rFonts w:ascii="Arial" w:eastAsia="Arial" w:hAnsi="Arial" w:cs="Arial"/>
          <w:sz w:val="24"/>
          <w:szCs w:val="24"/>
          <w:lang w:val="it-IT"/>
        </w:rPr>
        <w:t xml:space="preserve">2) </w:t>
      </w:r>
      <w:r w:rsidR="00865EAA" w:rsidRPr="006667FF">
        <w:rPr>
          <w:rFonts w:ascii="Arial" w:eastAsia="Arial" w:hAnsi="Arial" w:cs="Arial"/>
          <w:b/>
          <w:sz w:val="24"/>
          <w:szCs w:val="24"/>
          <w:lang w:val="it-IT"/>
        </w:rPr>
        <w:t>COINVOLGIMENTO DELLA</w:t>
      </w:r>
      <w:r w:rsidRPr="006667FF">
        <w:rPr>
          <w:rFonts w:ascii="Arial" w:eastAsia="Arial" w:hAnsi="Arial" w:cs="Arial"/>
          <w:b/>
          <w:sz w:val="24"/>
          <w:szCs w:val="24"/>
          <w:lang w:val="it-IT"/>
        </w:rPr>
        <w:t xml:space="preserve">  COMUNITA’ SCOLASTICA</w:t>
      </w:r>
      <w:r w:rsidRPr="006667FF">
        <w:rPr>
          <w:rFonts w:ascii="Arial" w:eastAsia="Arial" w:hAnsi="Arial" w:cs="Arial"/>
          <w:sz w:val="24"/>
          <w:szCs w:val="24"/>
          <w:lang w:val="it-IT"/>
        </w:rPr>
        <w:t>:  favorire  la  partecipazione e</w:t>
      </w:r>
      <w:r w:rsidR="007715C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6667FF">
        <w:rPr>
          <w:rFonts w:ascii="Arial" w:eastAsia="Arial" w:hAnsi="Arial" w:cs="Arial"/>
          <w:sz w:val="24"/>
          <w:szCs w:val="24"/>
          <w:lang w:val="it-IT"/>
        </w:rPr>
        <w:t>stimolare  il protagonismo  degli  studenti nell’organizzazione di workshop e altre attività,</w:t>
      </w:r>
      <w:r w:rsidR="007715C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6667FF">
        <w:rPr>
          <w:rFonts w:ascii="Arial" w:eastAsia="Arial" w:hAnsi="Arial" w:cs="Arial"/>
          <w:sz w:val="24"/>
          <w:szCs w:val="24"/>
          <w:lang w:val="it-IT"/>
        </w:rPr>
        <w:t>anche  strutturate,  sui  temi  del  PNSD,  anche attraverso momenti formativi aperti alle</w:t>
      </w:r>
      <w:r w:rsidR="007715C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6667FF">
        <w:rPr>
          <w:rFonts w:ascii="Arial" w:eastAsia="Arial" w:hAnsi="Arial" w:cs="Arial"/>
          <w:sz w:val="24"/>
          <w:szCs w:val="24"/>
          <w:lang w:val="it-IT"/>
        </w:rPr>
        <w:t xml:space="preserve">famiglie e ad altri attori del territorio, per la realizzazione di una cultura digitale condivisa; </w:t>
      </w:r>
    </w:p>
    <w:p w14:paraId="0B2FA228" w14:textId="727C5A23" w:rsidR="006667FF" w:rsidRPr="006667FF" w:rsidRDefault="006667FF" w:rsidP="007715C9">
      <w:pPr>
        <w:spacing w:line="360" w:lineRule="auto"/>
        <w:ind w:left="1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6667FF">
        <w:rPr>
          <w:rFonts w:ascii="Arial" w:eastAsia="Arial" w:hAnsi="Arial" w:cs="Arial"/>
          <w:sz w:val="24"/>
          <w:szCs w:val="24"/>
          <w:lang w:val="it-IT"/>
        </w:rPr>
        <w:t xml:space="preserve">3) </w:t>
      </w:r>
      <w:r w:rsidRPr="006667FF">
        <w:rPr>
          <w:rFonts w:ascii="Arial" w:eastAsia="Arial" w:hAnsi="Arial" w:cs="Arial"/>
          <w:b/>
          <w:sz w:val="24"/>
          <w:szCs w:val="24"/>
          <w:lang w:val="it-IT"/>
        </w:rPr>
        <w:t>CREAZIONE DI SOLUZIONI INNOVATIVE</w:t>
      </w:r>
      <w:r w:rsidRPr="006667FF">
        <w:rPr>
          <w:rFonts w:ascii="Arial" w:eastAsia="Arial" w:hAnsi="Arial" w:cs="Arial"/>
          <w:sz w:val="24"/>
          <w:szCs w:val="24"/>
          <w:lang w:val="it-IT"/>
        </w:rPr>
        <w:t xml:space="preserve">: </w:t>
      </w:r>
      <w:r w:rsidR="00865EAA" w:rsidRPr="006667FF">
        <w:rPr>
          <w:rFonts w:ascii="Arial" w:eastAsia="Arial" w:hAnsi="Arial" w:cs="Arial"/>
          <w:sz w:val="24"/>
          <w:szCs w:val="24"/>
          <w:lang w:val="it-IT"/>
        </w:rPr>
        <w:t>individuare soluzioni</w:t>
      </w:r>
      <w:r w:rsidRPr="006667FF">
        <w:rPr>
          <w:rFonts w:ascii="Arial" w:eastAsia="Arial" w:hAnsi="Arial" w:cs="Arial"/>
          <w:sz w:val="24"/>
          <w:szCs w:val="24"/>
          <w:lang w:val="it-IT"/>
        </w:rPr>
        <w:t xml:space="preserve">  metodologiche  e</w:t>
      </w:r>
    </w:p>
    <w:p w14:paraId="08C83474" w14:textId="5D02C2EB" w:rsidR="006667FF" w:rsidRPr="006667FF" w:rsidRDefault="006667FF" w:rsidP="007715C9">
      <w:pPr>
        <w:spacing w:line="360" w:lineRule="auto"/>
        <w:ind w:left="1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6667FF">
        <w:rPr>
          <w:rFonts w:ascii="Arial" w:eastAsia="Arial" w:hAnsi="Arial" w:cs="Arial"/>
          <w:sz w:val="24"/>
          <w:szCs w:val="24"/>
          <w:lang w:val="it-IT"/>
        </w:rPr>
        <w:t>tecnologiche  sostenibili  da  diffondere all’interno  degli  ambienti  della  scuola  (es. uso di</w:t>
      </w:r>
      <w:r w:rsidR="007715C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6667FF">
        <w:rPr>
          <w:rFonts w:ascii="Arial" w:eastAsia="Arial" w:hAnsi="Arial" w:cs="Arial"/>
          <w:sz w:val="24"/>
          <w:szCs w:val="24"/>
          <w:lang w:val="it-IT"/>
        </w:rPr>
        <w:t>particolari strumenti per la didattica di  cui  la  scuola  si  è  dotata;  la  pratica  di una</w:t>
      </w:r>
      <w:r w:rsidR="007715C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6667FF">
        <w:rPr>
          <w:rFonts w:ascii="Arial" w:eastAsia="Arial" w:hAnsi="Arial" w:cs="Arial"/>
          <w:sz w:val="24"/>
          <w:szCs w:val="24"/>
          <w:lang w:val="it-IT"/>
        </w:rPr>
        <w:t>metodologia  comune;  informazione su  innovazioni  esistenti  in  altre  scuole;  un</w:t>
      </w:r>
      <w:r w:rsidR="007715C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6667FF">
        <w:rPr>
          <w:rFonts w:ascii="Arial" w:eastAsia="Arial" w:hAnsi="Arial" w:cs="Arial"/>
          <w:sz w:val="24"/>
          <w:szCs w:val="24"/>
          <w:lang w:val="it-IT"/>
        </w:rPr>
        <w:t>laboratorio  di  coding  per  tutti  gli  studenti), coerenti  con  l’analisi  dei  fabbisogni  della</w:t>
      </w:r>
      <w:r w:rsidR="00865EA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6667FF">
        <w:rPr>
          <w:rFonts w:ascii="Arial" w:eastAsia="Arial" w:hAnsi="Arial" w:cs="Arial"/>
          <w:sz w:val="24"/>
          <w:szCs w:val="24"/>
          <w:lang w:val="it-IT"/>
        </w:rPr>
        <w:t>scuola stessa, anche in sinergia con attività di assistenza tecnica condotta  da  altre figure.</w:t>
      </w:r>
    </w:p>
    <w:p w14:paraId="0390FB6B" w14:textId="77777777" w:rsidR="00901C3C" w:rsidRDefault="00901C3C" w:rsidP="00901C3C">
      <w:pPr>
        <w:spacing w:before="5" w:line="360" w:lineRule="auto"/>
        <w:ind w:left="142" w:right="9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C09F0F7" w14:textId="4DFC9E04" w:rsidR="003B512E" w:rsidRDefault="003B512E" w:rsidP="003B512E">
      <w:pPr>
        <w:tabs>
          <w:tab w:val="left" w:pos="8647"/>
        </w:tabs>
        <w:spacing w:before="5" w:line="360" w:lineRule="auto"/>
        <w:ind w:left="142" w:right="13" w:firstLine="566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Negli ultimi mesi</w:t>
      </w:r>
      <w:r w:rsidRPr="003B512E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>dell'</w:t>
      </w:r>
      <w:r w:rsidRPr="003B512E">
        <w:rPr>
          <w:rFonts w:ascii="Arial" w:eastAsia="Arial" w:hAnsi="Arial" w:cs="Arial"/>
          <w:sz w:val="24"/>
          <w:szCs w:val="24"/>
          <w:lang w:val="it-IT"/>
        </w:rPr>
        <w:t xml:space="preserve">anno scolastico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2015/16, a supporto delle </w:t>
      </w:r>
      <w:r w:rsidRPr="003B512E">
        <w:rPr>
          <w:rFonts w:ascii="Arial" w:eastAsia="Arial" w:hAnsi="Arial" w:cs="Arial"/>
          <w:sz w:val="24"/>
          <w:szCs w:val="24"/>
          <w:lang w:val="it-IT"/>
        </w:rPr>
        <w:t xml:space="preserve">azioni del piano d’intervento del prossimo triennio si </w:t>
      </w:r>
      <w:r>
        <w:rPr>
          <w:rFonts w:ascii="Arial" w:eastAsia="Arial" w:hAnsi="Arial" w:cs="Arial"/>
          <w:sz w:val="24"/>
          <w:szCs w:val="24"/>
          <w:lang w:val="it-IT"/>
        </w:rPr>
        <w:t>sono svolte le</w:t>
      </w:r>
      <w:r w:rsidRPr="003B512E">
        <w:rPr>
          <w:rFonts w:ascii="Arial" w:eastAsia="Arial" w:hAnsi="Arial" w:cs="Arial"/>
          <w:sz w:val="24"/>
          <w:szCs w:val="24"/>
          <w:lang w:val="it-IT"/>
        </w:rPr>
        <w:t xml:space="preserve"> fasi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di</w:t>
      </w:r>
      <w:r w:rsidRPr="003B512E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1F6710A1" w14:textId="77777777" w:rsidR="003B512E" w:rsidRPr="003B512E" w:rsidRDefault="003B512E" w:rsidP="003B512E">
      <w:pPr>
        <w:numPr>
          <w:ilvl w:val="0"/>
          <w:numId w:val="4"/>
        </w:numPr>
        <w:tabs>
          <w:tab w:val="left" w:pos="8647"/>
        </w:tabs>
        <w:spacing w:before="5" w:line="360" w:lineRule="auto"/>
        <w:ind w:right="1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B512E">
        <w:rPr>
          <w:rFonts w:ascii="Arial" w:eastAsia="Arial" w:hAnsi="Arial" w:cs="Arial"/>
          <w:sz w:val="24"/>
          <w:szCs w:val="24"/>
          <w:lang w:val="it-IT"/>
        </w:rPr>
        <w:t>Pubblicizzazione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e condivisione delle finalità del</w:t>
      </w:r>
      <w:r w:rsidRPr="003B512E">
        <w:rPr>
          <w:rFonts w:ascii="Arial" w:eastAsia="Arial" w:hAnsi="Arial" w:cs="Arial"/>
          <w:sz w:val="24"/>
          <w:szCs w:val="24"/>
          <w:lang w:val="it-IT"/>
        </w:rPr>
        <w:t xml:space="preserve"> Piano Nazionale Scuola Digitale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con i docenti dell'Istituto.</w:t>
      </w:r>
    </w:p>
    <w:p w14:paraId="4FF5BB6A" w14:textId="77777777" w:rsidR="003B512E" w:rsidRPr="003B512E" w:rsidRDefault="003B512E" w:rsidP="003B512E">
      <w:pPr>
        <w:numPr>
          <w:ilvl w:val="0"/>
          <w:numId w:val="4"/>
        </w:numPr>
        <w:tabs>
          <w:tab w:val="left" w:pos="8647"/>
        </w:tabs>
        <w:spacing w:before="5" w:line="360" w:lineRule="auto"/>
        <w:ind w:right="1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B512E">
        <w:rPr>
          <w:rFonts w:ascii="Arial" w:eastAsia="Arial" w:hAnsi="Arial" w:cs="Arial"/>
          <w:sz w:val="24"/>
          <w:szCs w:val="24"/>
          <w:lang w:val="it-IT"/>
        </w:rPr>
        <w:t xml:space="preserve">Formazione specifica </w:t>
      </w:r>
      <w:r>
        <w:rPr>
          <w:rFonts w:ascii="Arial" w:eastAsia="Arial" w:hAnsi="Arial" w:cs="Arial"/>
          <w:sz w:val="24"/>
          <w:szCs w:val="24"/>
          <w:lang w:val="it-IT"/>
        </w:rPr>
        <w:t>dell'</w:t>
      </w:r>
      <w:r w:rsidRPr="003B512E">
        <w:rPr>
          <w:rFonts w:ascii="Arial" w:eastAsia="Arial" w:hAnsi="Arial" w:cs="Arial"/>
          <w:sz w:val="24"/>
          <w:szCs w:val="24"/>
          <w:lang w:val="it-IT"/>
        </w:rPr>
        <w:t>Animatore Digitale.</w:t>
      </w:r>
    </w:p>
    <w:p w14:paraId="2123C3ED" w14:textId="77777777" w:rsidR="003B512E" w:rsidRDefault="003B512E" w:rsidP="003B512E">
      <w:pPr>
        <w:numPr>
          <w:ilvl w:val="0"/>
          <w:numId w:val="4"/>
        </w:numPr>
        <w:tabs>
          <w:tab w:val="left" w:pos="8647"/>
        </w:tabs>
        <w:spacing w:before="5" w:line="360" w:lineRule="auto"/>
        <w:ind w:right="1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B512E">
        <w:rPr>
          <w:rFonts w:ascii="Arial" w:eastAsia="Arial" w:hAnsi="Arial" w:cs="Arial"/>
          <w:sz w:val="24"/>
          <w:szCs w:val="24"/>
          <w:lang w:val="it-IT"/>
        </w:rPr>
        <w:t>Partecipazione a comunità di pratica in rete con altri animatori del territorio e con la rete nazionale.</w:t>
      </w:r>
    </w:p>
    <w:p w14:paraId="0EF576E5" w14:textId="638246A5" w:rsidR="009A3A48" w:rsidRDefault="00083BFC" w:rsidP="007715C9">
      <w:pPr>
        <w:tabs>
          <w:tab w:val="left" w:pos="8647"/>
        </w:tabs>
        <w:spacing w:before="5" w:line="360" w:lineRule="auto"/>
        <w:ind w:left="142" w:right="13" w:firstLine="56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E608D">
        <w:rPr>
          <w:rFonts w:ascii="Arial" w:eastAsia="Arial" w:hAnsi="Arial" w:cs="Arial"/>
          <w:sz w:val="24"/>
          <w:szCs w:val="24"/>
          <w:lang w:val="it-IT"/>
        </w:rPr>
        <w:t>Co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re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m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E608D">
        <w:rPr>
          <w:rFonts w:ascii="Arial" w:eastAsia="Arial" w:hAnsi="Arial" w:cs="Arial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66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c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pacing w:val="66"/>
          <w:sz w:val="24"/>
          <w:szCs w:val="24"/>
          <w:lang w:val="it-IT"/>
        </w:rPr>
        <w:t xml:space="preserve"> </w:t>
      </w:r>
      <w:r w:rsidR="00865EAA" w:rsidRPr="007E608D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="00865EAA"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uan</w:t>
      </w:r>
      <w:r w:rsidR="00865EAA"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="00865EAA" w:rsidRPr="007E608D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="00D23944" w:rsidRPr="007E608D">
        <w:rPr>
          <w:rFonts w:ascii="Arial" w:eastAsia="Arial" w:hAnsi="Arial" w:cs="Arial"/>
          <w:sz w:val="24"/>
          <w:szCs w:val="24"/>
          <w:lang w:val="it-IT"/>
        </w:rPr>
        <w:t>previsto dal</w:t>
      </w:r>
      <w:r w:rsidRPr="007E608D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z w:val="24"/>
          <w:szCs w:val="24"/>
          <w:lang w:val="it-IT"/>
        </w:rPr>
        <w:t>NSD</w:t>
      </w:r>
      <w:r w:rsidRPr="007E608D">
        <w:rPr>
          <w:rFonts w:ascii="Arial" w:eastAsia="Arial" w:hAnsi="Arial" w:cs="Arial"/>
          <w:spacing w:val="65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(a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z w:val="24"/>
          <w:szCs w:val="24"/>
          <w:lang w:val="it-IT"/>
        </w:rPr>
        <w:t xml:space="preserve">e 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#28</w:t>
      </w:r>
      <w:r w:rsidRPr="007E608D">
        <w:rPr>
          <w:rFonts w:ascii="Arial" w:eastAsia="Arial" w:hAnsi="Arial" w:cs="Arial"/>
          <w:sz w:val="24"/>
          <w:szCs w:val="24"/>
          <w:lang w:val="it-IT"/>
        </w:rPr>
        <w:t>),</w:t>
      </w:r>
      <w:r w:rsidRPr="007E608D">
        <w:rPr>
          <w:rFonts w:ascii="Arial" w:eastAsia="Arial" w:hAnsi="Arial" w:cs="Arial"/>
          <w:spacing w:val="65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in</w:t>
      </w:r>
      <w:r w:rsidRPr="007E608D">
        <w:rPr>
          <w:rFonts w:ascii="Arial" w:eastAsia="Arial" w:hAnsi="Arial" w:cs="Arial"/>
          <w:spacing w:val="6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q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z w:val="24"/>
          <w:szCs w:val="24"/>
          <w:lang w:val="it-IT"/>
        </w:rPr>
        <w:t xml:space="preserve">tà 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7E608D">
        <w:rPr>
          <w:rFonts w:ascii="Arial" w:eastAsia="Arial" w:hAnsi="Arial" w:cs="Arial"/>
          <w:spacing w:val="-3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ma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z w:val="24"/>
          <w:szCs w:val="24"/>
          <w:lang w:val="it-IT"/>
        </w:rPr>
        <w:t xml:space="preserve">re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g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it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le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z w:val="24"/>
          <w:szCs w:val="24"/>
          <w:lang w:val="it-IT"/>
        </w:rPr>
        <w:t>’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z w:val="24"/>
          <w:szCs w:val="24"/>
          <w:lang w:val="it-IT"/>
        </w:rPr>
        <w:t>stit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,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6667FF">
        <w:rPr>
          <w:rFonts w:ascii="Arial" w:eastAsia="Arial" w:hAnsi="Arial" w:cs="Arial"/>
          <w:sz w:val="24"/>
          <w:szCs w:val="24"/>
          <w:lang w:val="it-IT"/>
        </w:rPr>
        <w:t>il</w:t>
      </w:r>
      <w:r w:rsidRPr="007E608D">
        <w:rPr>
          <w:rFonts w:ascii="Arial" w:eastAsia="Arial" w:hAnsi="Arial" w:cs="Arial"/>
          <w:sz w:val="24"/>
          <w:szCs w:val="24"/>
          <w:lang w:val="it-IT"/>
        </w:rPr>
        <w:t xml:space="preserve"> s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to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scr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6667FF">
        <w:rPr>
          <w:rFonts w:ascii="Arial" w:eastAsia="Arial" w:hAnsi="Arial" w:cs="Arial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res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ta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il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ro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ia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in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te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-3"/>
          <w:sz w:val="24"/>
          <w:szCs w:val="24"/>
          <w:lang w:val="it-IT"/>
        </w:rPr>
        <w:t>v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to</w:t>
      </w:r>
      <w:r w:rsidRPr="007E608D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z w:val="24"/>
          <w:szCs w:val="24"/>
          <w:lang w:val="it-IT"/>
        </w:rPr>
        <w:t>s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udd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-3"/>
          <w:sz w:val="24"/>
          <w:szCs w:val="24"/>
          <w:lang w:val="it-IT"/>
        </w:rPr>
        <w:t>v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iso</w:t>
      </w:r>
      <w:r w:rsidRPr="007E608D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 trie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io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="006667FF">
        <w:rPr>
          <w:rFonts w:ascii="Arial" w:eastAsia="Arial" w:hAnsi="Arial" w:cs="Arial"/>
          <w:sz w:val="24"/>
          <w:szCs w:val="24"/>
          <w:lang w:val="it-IT"/>
        </w:rPr>
        <w:t>e facente parte del</w:t>
      </w:r>
      <w:r w:rsidRPr="007E608D">
        <w:rPr>
          <w:rFonts w:ascii="Arial" w:eastAsia="Arial" w:hAnsi="Arial" w:cs="Arial"/>
          <w:sz w:val="24"/>
          <w:szCs w:val="24"/>
          <w:lang w:val="it-IT"/>
        </w:rPr>
        <w:t xml:space="preserve"> Pi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na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le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d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E608D">
        <w:rPr>
          <w:rFonts w:ascii="Arial" w:eastAsia="Arial" w:hAnsi="Arial" w:cs="Arial"/>
          <w:sz w:val="24"/>
          <w:szCs w:val="24"/>
          <w:lang w:val="it-IT"/>
        </w:rPr>
        <w:t>’Of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fe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rta</w:t>
      </w:r>
      <w:r w:rsidRPr="007E608D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E608D">
        <w:rPr>
          <w:rFonts w:ascii="Arial" w:eastAsia="Arial" w:hAnsi="Arial" w:cs="Arial"/>
          <w:spacing w:val="-3"/>
          <w:sz w:val="24"/>
          <w:szCs w:val="24"/>
          <w:lang w:val="it-IT"/>
        </w:rPr>
        <w:t>F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7E608D">
        <w:rPr>
          <w:rFonts w:ascii="Arial" w:eastAsia="Arial" w:hAnsi="Arial" w:cs="Arial"/>
          <w:sz w:val="24"/>
          <w:szCs w:val="24"/>
          <w:lang w:val="it-IT"/>
        </w:rPr>
        <w:t>r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Pr="007E608D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ti</w:t>
      </w:r>
      <w:r w:rsidRPr="007E608D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7E608D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7E608D">
        <w:rPr>
          <w:rFonts w:ascii="Arial" w:eastAsia="Arial" w:hAnsi="Arial" w:cs="Arial"/>
          <w:sz w:val="24"/>
          <w:szCs w:val="24"/>
          <w:lang w:val="it-IT"/>
        </w:rPr>
        <w:t>.</w:t>
      </w:r>
      <w:r w:rsidR="006667F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901C3C">
        <w:rPr>
          <w:rFonts w:ascii="Arial" w:eastAsia="Arial" w:hAnsi="Arial" w:cs="Arial"/>
          <w:sz w:val="24"/>
          <w:szCs w:val="24"/>
          <w:lang w:val="it-IT"/>
        </w:rPr>
        <w:t>Si fa presente che</w:t>
      </w:r>
      <w:r w:rsidR="006667FF" w:rsidRPr="006667FF">
        <w:rPr>
          <w:rFonts w:ascii="Arial" w:eastAsia="Arial" w:hAnsi="Arial" w:cs="Arial"/>
          <w:sz w:val="24"/>
          <w:szCs w:val="24"/>
          <w:lang w:val="it-IT"/>
        </w:rPr>
        <w:t xml:space="preserve"> essendo parte di un Piano Triennale</w:t>
      </w:r>
      <w:r w:rsidR="00901C3C">
        <w:rPr>
          <w:rFonts w:ascii="Arial" w:eastAsia="Arial" w:hAnsi="Arial" w:cs="Arial"/>
          <w:sz w:val="24"/>
          <w:szCs w:val="24"/>
          <w:lang w:val="it-IT"/>
        </w:rPr>
        <w:t>,</w:t>
      </w:r>
      <w:r w:rsidR="006667FF" w:rsidRPr="006667FF">
        <w:rPr>
          <w:rFonts w:ascii="Arial" w:eastAsia="Arial" w:hAnsi="Arial" w:cs="Arial"/>
          <w:sz w:val="24"/>
          <w:szCs w:val="24"/>
          <w:lang w:val="it-IT"/>
        </w:rPr>
        <w:t xml:space="preserve"> ogni anno potrebbe subire variazioni o venire aggiornato secondo le esigenze e i cambiamenti dell’Istituzione Scolastica</w:t>
      </w:r>
      <w:r w:rsidR="00901C3C">
        <w:rPr>
          <w:rFonts w:ascii="Arial" w:eastAsia="Arial" w:hAnsi="Arial" w:cs="Arial"/>
          <w:sz w:val="24"/>
          <w:szCs w:val="24"/>
          <w:lang w:val="it-IT"/>
        </w:rPr>
        <w:t xml:space="preserve"> e </w:t>
      </w:r>
      <w:r w:rsidR="006667FF" w:rsidRPr="006667FF">
        <w:rPr>
          <w:rFonts w:ascii="Arial" w:eastAsia="Arial" w:hAnsi="Arial" w:cs="Arial"/>
          <w:sz w:val="24"/>
          <w:szCs w:val="24"/>
          <w:lang w:val="it-IT"/>
        </w:rPr>
        <w:t>del territorio in cui si opera.</w:t>
      </w:r>
    </w:p>
    <w:p w14:paraId="761AD242" w14:textId="77777777" w:rsidR="009A3A48" w:rsidRPr="007E608D" w:rsidRDefault="009A3A48">
      <w:pPr>
        <w:spacing w:before="5" w:line="160" w:lineRule="exact"/>
        <w:rPr>
          <w:sz w:val="16"/>
          <w:szCs w:val="16"/>
          <w:lang w:val="it-IT"/>
        </w:rPr>
      </w:pPr>
    </w:p>
    <w:tbl>
      <w:tblPr>
        <w:tblW w:w="978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262"/>
      </w:tblGrid>
      <w:tr w:rsidR="009A3A48" w:rsidRPr="007E608D" w14:paraId="33F6F8CD" w14:textId="77777777" w:rsidTr="003B512E">
        <w:trPr>
          <w:trHeight w:hRule="exact" w:val="807"/>
        </w:trPr>
        <w:tc>
          <w:tcPr>
            <w:tcW w:w="2518" w:type="dxa"/>
            <w:shd w:val="clear" w:color="auto" w:fill="FFFFFF" w:themeFill="background1"/>
            <w:vAlign w:val="center"/>
          </w:tcPr>
          <w:p w14:paraId="7E011599" w14:textId="77777777" w:rsidR="009A3A48" w:rsidRPr="007E608D" w:rsidRDefault="00083BFC">
            <w:pPr>
              <w:spacing w:line="260" w:lineRule="exact"/>
              <w:ind w:left="77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7E608D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it-IT"/>
              </w:rPr>
              <w:lastRenderedPageBreak/>
              <w:t>A</w:t>
            </w:r>
            <w:r w:rsidRPr="007E608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BITO</w:t>
            </w:r>
          </w:p>
        </w:tc>
        <w:tc>
          <w:tcPr>
            <w:tcW w:w="7262" w:type="dxa"/>
            <w:shd w:val="clear" w:color="auto" w:fill="FFFFFF" w:themeFill="background1"/>
            <w:vAlign w:val="center"/>
          </w:tcPr>
          <w:p w14:paraId="0AA696E1" w14:textId="77777777" w:rsidR="009A3A48" w:rsidRPr="007E608D" w:rsidRDefault="007715C9" w:rsidP="007715C9">
            <w:pPr>
              <w:spacing w:line="273" w:lineRule="auto"/>
              <w:ind w:left="2349" w:right="784" w:hanging="1522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PIANO D'</w:t>
            </w:r>
            <w:r w:rsidR="00083BFC"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INTERVENT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O</w:t>
            </w:r>
            <w:r w:rsidR="00083BFC" w:rsidRPr="007E608D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  <w:lang w:val="it-IT"/>
              </w:rPr>
              <w:t>2016-2019</w:t>
            </w:r>
          </w:p>
        </w:tc>
      </w:tr>
      <w:tr w:rsidR="009A3A48" w:rsidRPr="007E608D" w14:paraId="06F6B2E2" w14:textId="77777777" w:rsidTr="00D23944">
        <w:trPr>
          <w:trHeight w:hRule="exact" w:val="3316"/>
        </w:trPr>
        <w:tc>
          <w:tcPr>
            <w:tcW w:w="2518" w:type="dxa"/>
            <w:shd w:val="clear" w:color="auto" w:fill="FFFFFF" w:themeFill="background1"/>
          </w:tcPr>
          <w:p w14:paraId="24B399C1" w14:textId="77777777" w:rsidR="009A3A48" w:rsidRPr="007E608D" w:rsidRDefault="009A3A48">
            <w:pPr>
              <w:spacing w:before="3" w:line="100" w:lineRule="exact"/>
              <w:rPr>
                <w:sz w:val="10"/>
                <w:szCs w:val="10"/>
                <w:lang w:val="it-IT"/>
              </w:rPr>
            </w:pPr>
          </w:p>
          <w:p w14:paraId="191E4D51" w14:textId="77777777" w:rsidR="009A3A48" w:rsidRPr="007E608D" w:rsidRDefault="009A3A48">
            <w:pPr>
              <w:spacing w:line="200" w:lineRule="exact"/>
              <w:rPr>
                <w:lang w:val="it-IT"/>
              </w:rPr>
            </w:pPr>
          </w:p>
          <w:p w14:paraId="3A88EBDA" w14:textId="77777777" w:rsidR="009A3A48" w:rsidRPr="007E608D" w:rsidRDefault="009A3A48">
            <w:pPr>
              <w:spacing w:line="200" w:lineRule="exact"/>
              <w:rPr>
                <w:lang w:val="it-IT"/>
              </w:rPr>
            </w:pPr>
          </w:p>
          <w:p w14:paraId="31CCD25A" w14:textId="77777777" w:rsidR="009A3A48" w:rsidRPr="007E608D" w:rsidRDefault="009A3A48">
            <w:pPr>
              <w:spacing w:line="200" w:lineRule="exact"/>
              <w:rPr>
                <w:lang w:val="it-IT"/>
              </w:rPr>
            </w:pPr>
          </w:p>
          <w:p w14:paraId="19AE9D77" w14:textId="77777777" w:rsidR="009A3A48" w:rsidRPr="007E608D" w:rsidRDefault="009A3A48">
            <w:pPr>
              <w:spacing w:line="200" w:lineRule="exact"/>
              <w:rPr>
                <w:lang w:val="it-IT"/>
              </w:rPr>
            </w:pPr>
          </w:p>
          <w:p w14:paraId="5ADB9EBE" w14:textId="77777777" w:rsidR="009A3A48" w:rsidRPr="007E608D" w:rsidRDefault="009A3A48">
            <w:pPr>
              <w:spacing w:line="200" w:lineRule="exact"/>
              <w:rPr>
                <w:lang w:val="it-IT"/>
              </w:rPr>
            </w:pPr>
          </w:p>
          <w:p w14:paraId="3665C7ED" w14:textId="77777777" w:rsidR="009A3A48" w:rsidRPr="007E608D" w:rsidRDefault="009A3A48">
            <w:pPr>
              <w:spacing w:line="200" w:lineRule="exact"/>
              <w:rPr>
                <w:lang w:val="it-IT"/>
              </w:rPr>
            </w:pPr>
          </w:p>
          <w:p w14:paraId="79B38DF6" w14:textId="77777777" w:rsidR="009A3A48" w:rsidRPr="007E608D" w:rsidRDefault="00083BFC">
            <w:pPr>
              <w:ind w:left="719" w:right="408" w:hanging="274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FOR</w:t>
            </w:r>
            <w:r w:rsidRPr="007E608D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ZIONE INTER</w:t>
            </w:r>
            <w:r w:rsidRPr="007E608D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A</w:t>
            </w:r>
          </w:p>
        </w:tc>
        <w:tc>
          <w:tcPr>
            <w:tcW w:w="7262" w:type="dxa"/>
            <w:shd w:val="clear" w:color="auto" w:fill="FFFFFF" w:themeFill="background1"/>
          </w:tcPr>
          <w:p w14:paraId="7859FF6A" w14:textId="7BF7B340" w:rsidR="009A3A48" w:rsidRPr="007E608D" w:rsidRDefault="00083BFC">
            <w:pPr>
              <w:spacing w:before="30" w:line="274" w:lineRule="auto"/>
              <w:ind w:left="280" w:right="131" w:hanging="142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2"/>
                <w:szCs w:val="22"/>
                <w:lang w:val="it-IT"/>
              </w:rPr>
              <w:t></w:t>
            </w:r>
            <w:r w:rsidRPr="007E608D">
              <w:rPr>
                <w:spacing w:val="-1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F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rm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sp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ca </w:t>
            </w:r>
            <w:r w:rsidRPr="007E608D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er </w:t>
            </w:r>
            <w:r w:rsidRPr="007E608D">
              <w:rPr>
                <w:rFonts w:ascii="Arial" w:eastAsia="Arial" w:hAnsi="Arial" w:cs="Arial"/>
                <w:spacing w:val="30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at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7E608D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Di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7E608D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7E608D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ec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7E608D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 comun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7E608D">
              <w:rPr>
                <w:rFonts w:ascii="Arial" w:eastAsia="Arial" w:hAnsi="Arial" w:cs="Arial"/>
                <w:spacing w:val="2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7E608D">
              <w:rPr>
                <w:rFonts w:ascii="Arial" w:eastAsia="Arial" w:hAnsi="Arial" w:cs="Arial"/>
                <w:spacing w:val="26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pra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ca</w:t>
            </w:r>
            <w:r w:rsidRPr="007E608D">
              <w:rPr>
                <w:rFonts w:ascii="Arial" w:eastAsia="Arial" w:hAnsi="Arial" w:cs="Arial"/>
                <w:spacing w:val="2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2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ete</w:t>
            </w:r>
            <w:r w:rsidRPr="007E608D">
              <w:rPr>
                <w:rFonts w:ascii="Arial" w:eastAsia="Arial" w:hAnsi="Arial" w:cs="Arial"/>
                <w:spacing w:val="28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con</w:t>
            </w:r>
            <w:r w:rsidRPr="007E608D">
              <w:rPr>
                <w:rFonts w:ascii="Arial" w:eastAsia="Arial" w:hAnsi="Arial" w:cs="Arial"/>
                <w:spacing w:val="2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26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ato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26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pacing w:val="26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er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2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2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con </w:t>
            </w:r>
            <w:r w:rsidRPr="007E608D">
              <w:rPr>
                <w:rFonts w:ascii="Arial" w:eastAsia="Arial" w:hAnsi="Arial" w:cs="Arial"/>
                <w:spacing w:val="55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ete</w:t>
            </w:r>
            <w:r w:rsidRPr="007E608D">
              <w:rPr>
                <w:rFonts w:ascii="Arial" w:eastAsia="Arial" w:hAnsi="Arial" w:cs="Arial"/>
                <w:spacing w:val="-8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e.</w:t>
            </w:r>
          </w:p>
          <w:p w14:paraId="2FA878D3" w14:textId="77777777" w:rsidR="009A3A48" w:rsidRPr="007E608D" w:rsidRDefault="00083BFC">
            <w:pPr>
              <w:spacing w:before="1"/>
              <w:ind w:left="138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2"/>
                <w:szCs w:val="22"/>
                <w:lang w:val="it-IT"/>
              </w:rPr>
              <w:t></w:t>
            </w:r>
            <w:r w:rsidRPr="007E608D">
              <w:rPr>
                <w:spacing w:val="-1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F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rm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 del p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 de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 scuo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 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 nuo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 es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 del</w:t>
            </w:r>
          </w:p>
          <w:p w14:paraId="6D2FFF1B" w14:textId="77777777" w:rsidR="009A3A48" w:rsidRPr="007E608D" w:rsidRDefault="00083BFC">
            <w:pPr>
              <w:spacing w:before="35"/>
              <w:ind w:left="28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PNSD.</w:t>
            </w:r>
          </w:p>
          <w:p w14:paraId="655AA172" w14:textId="77777777" w:rsidR="009A3A48" w:rsidRPr="007E608D" w:rsidRDefault="00083BFC">
            <w:pPr>
              <w:spacing w:before="39"/>
              <w:ind w:left="138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2"/>
                <w:szCs w:val="22"/>
                <w:lang w:val="it-IT"/>
              </w:rPr>
              <w:t></w:t>
            </w:r>
            <w:r w:rsidRPr="007E608D">
              <w:rPr>
                <w:spacing w:val="-1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F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rm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per </w:t>
            </w:r>
            <w:r w:rsidR="007715C9">
              <w:rPr>
                <w:rFonts w:ascii="Arial" w:eastAsia="Arial" w:hAnsi="Arial" w:cs="Arial"/>
                <w:sz w:val="22"/>
                <w:szCs w:val="22"/>
                <w:lang w:val="it-IT"/>
              </w:rPr>
              <w:t>l'implementazione del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 e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co.</w:t>
            </w:r>
          </w:p>
          <w:p w14:paraId="60F08F51" w14:textId="26EBC9BC" w:rsidR="0007786E" w:rsidRDefault="0007786E" w:rsidP="0007786E">
            <w:pPr>
              <w:spacing w:before="41" w:line="265" w:lineRule="auto"/>
              <w:ind w:left="288" w:right="232" w:hanging="18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F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rm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="00A47BD6"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="00A47BD6"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per 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l’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uso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="00A47BD6"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cativi uti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 per</w:t>
            </w:r>
            <w:r w:rsidR="00A47BD6"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l’i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nc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us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e.</w:t>
            </w:r>
            <w:r w:rsidR="00A47BD6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2A958A5" w14:textId="39E56079" w:rsidR="00D1063B" w:rsidRPr="00D23944" w:rsidRDefault="00D23944" w:rsidP="00D23944">
            <w:pPr>
              <w:spacing w:before="41" w:line="265" w:lineRule="auto"/>
              <w:ind w:right="23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 </w:t>
            </w: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 w:rsidR="00C82D67" w:rsidRPr="00D23944">
              <w:rPr>
                <w:rFonts w:ascii="Arial" w:eastAsia="Arial" w:hAnsi="Arial" w:cs="Arial"/>
                <w:sz w:val="22"/>
                <w:szCs w:val="22"/>
                <w:lang w:val="it-IT"/>
              </w:rPr>
              <w:t>Formazione per l’uso del modello BYOD (bring your own device).</w:t>
            </w:r>
          </w:p>
          <w:p w14:paraId="07B70EC4" w14:textId="24611B27" w:rsidR="0007786E" w:rsidRPr="007E608D" w:rsidRDefault="0007786E" w:rsidP="0007786E">
            <w:pPr>
              <w:spacing w:before="39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="00A47BD6"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="00A47BD6" w:rsidRPr="007E608D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="00A47BD6" w:rsidRPr="007E608D">
              <w:rPr>
                <w:rFonts w:ascii="Arial" w:eastAsia="Arial" w:hAnsi="Arial" w:cs="Arial"/>
                <w:spacing w:val="61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se</w:t>
            </w:r>
            <w:r w:rsidR="00A47BD6"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al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az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="00A47BD6" w:rsidRPr="007E608D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="00A47BD6" w:rsidRPr="007E608D">
              <w:rPr>
                <w:rFonts w:ascii="Arial" w:eastAsia="Arial" w:hAnsi="Arial" w:cs="Arial"/>
                <w:spacing w:val="61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="00A47BD6"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v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rt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ni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="00A47BD6" w:rsidRPr="007E608D">
              <w:rPr>
                <w:rFonts w:ascii="Arial" w:eastAsia="Arial" w:hAnsi="Arial" w:cs="Arial"/>
                <w:spacing w:val="60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f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or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m</w:t>
            </w:r>
            <w:r w:rsidR="00A47BD6"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v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="00A47BD6"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  amb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 d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ca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i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ov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="00A47BD6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="00A47BD6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A47BD6"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v</w:t>
            </w:r>
            <w:r w:rsidR="00A47BD6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a.</w:t>
            </w:r>
          </w:p>
          <w:p w14:paraId="14BE1DBE" w14:textId="77777777" w:rsidR="0007786E" w:rsidRDefault="0007786E" w:rsidP="0007786E">
            <w:pPr>
              <w:spacing w:before="41" w:line="265" w:lineRule="auto"/>
              <w:ind w:left="288" w:right="232" w:hanging="18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5C87BFC3" w14:textId="77777777" w:rsidR="0007786E" w:rsidRDefault="0007786E" w:rsidP="0007786E">
            <w:pPr>
              <w:spacing w:before="41" w:line="265" w:lineRule="auto"/>
              <w:ind w:left="288" w:right="232" w:hanging="18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5ED48F74" w14:textId="77777777" w:rsidR="0007786E" w:rsidRPr="007E608D" w:rsidRDefault="0007786E" w:rsidP="0007786E">
            <w:pPr>
              <w:spacing w:before="41" w:line="265" w:lineRule="auto"/>
              <w:ind w:left="288" w:right="232" w:hanging="18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1B903966" w14:textId="77777777" w:rsidR="009A3A48" w:rsidRPr="007E608D" w:rsidRDefault="009A3A48">
            <w:pPr>
              <w:spacing w:before="35"/>
              <w:ind w:left="28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</w:tr>
      <w:tr w:rsidR="009A3A48" w:rsidRPr="007E608D" w14:paraId="0D46614F" w14:textId="77777777" w:rsidTr="00D23944">
        <w:trPr>
          <w:trHeight w:hRule="exact" w:val="3546"/>
        </w:trPr>
        <w:tc>
          <w:tcPr>
            <w:tcW w:w="2518" w:type="dxa"/>
            <w:shd w:val="clear" w:color="auto" w:fill="FFFFFF" w:themeFill="background1"/>
            <w:vAlign w:val="center"/>
          </w:tcPr>
          <w:p w14:paraId="41393DC0" w14:textId="77777777" w:rsidR="009A3A48" w:rsidRPr="007E608D" w:rsidRDefault="00083BFC" w:rsidP="00230CD4">
            <w:pPr>
              <w:ind w:left="120" w:right="122" w:firstLine="1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CO</w:t>
            </w:r>
            <w:r w:rsidRPr="007E608D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it-IT"/>
              </w:rPr>
              <w:t>LG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IM</w:t>
            </w:r>
            <w:r w:rsidRPr="007E608D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O DEL</w:t>
            </w:r>
            <w:r w:rsidRPr="007E608D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CO</w:t>
            </w:r>
            <w:r w:rsidRPr="007E608D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it-IT"/>
              </w:rPr>
              <w:t>T</w:t>
            </w:r>
            <w:r w:rsidR="00230CD4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it-IT"/>
              </w:rPr>
              <w:t>À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 xml:space="preserve"> SCO</w:t>
            </w:r>
            <w:r w:rsidRPr="007E608D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STI</w:t>
            </w:r>
            <w:r w:rsidRPr="007E608D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it-IT"/>
              </w:rPr>
              <w:t>C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A</w:t>
            </w:r>
          </w:p>
        </w:tc>
        <w:tc>
          <w:tcPr>
            <w:tcW w:w="7262" w:type="dxa"/>
            <w:shd w:val="clear" w:color="auto" w:fill="FFFFFF" w:themeFill="background1"/>
          </w:tcPr>
          <w:p w14:paraId="4C02CAB0" w14:textId="19A1CAE1" w:rsidR="009A3A48" w:rsidRPr="007E608D" w:rsidRDefault="00083BFC" w:rsidP="0038691B">
            <w:pPr>
              <w:spacing w:before="30" w:line="271" w:lineRule="auto"/>
              <w:ind w:left="280" w:right="67" w:hanging="142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2"/>
                <w:szCs w:val="22"/>
                <w:lang w:val="it-IT"/>
              </w:rPr>
              <w:t></w:t>
            </w:r>
            <w:r w:rsidR="0038691B">
              <w:rPr>
                <w:rFonts w:ascii="Symbol" w:eastAsia="Symbol" w:hAnsi="Symbol" w:cs="Symbol"/>
                <w:sz w:val="22"/>
                <w:szCs w:val="22"/>
                <w:lang w:val="it-IT"/>
              </w:rPr>
              <w:t>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om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35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7E608D">
              <w:rPr>
                <w:rFonts w:ascii="Arial" w:eastAsia="Arial" w:hAnsi="Arial" w:cs="Arial"/>
                <w:spacing w:val="3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un</w:t>
            </w:r>
            <w:r w:rsidRPr="007E608D">
              <w:rPr>
                <w:rFonts w:ascii="Arial" w:eastAsia="Arial" w:hAnsi="Arial" w:cs="Arial"/>
                <w:spacing w:val="3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q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ario</w:t>
            </w:r>
            <w:r w:rsidR="00C82D67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(anche online, ad es. sul sito della scuola)</w:t>
            </w:r>
            <w:r w:rsidRPr="007E608D">
              <w:rPr>
                <w:rFonts w:ascii="Arial" w:eastAsia="Arial" w:hAnsi="Arial" w:cs="Arial"/>
                <w:spacing w:val="3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7E608D">
              <w:rPr>
                <w:rFonts w:ascii="Arial" w:eastAsia="Arial" w:hAnsi="Arial" w:cs="Arial"/>
                <w:spacing w:val="3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ne</w:t>
            </w:r>
            <w:r w:rsidRPr="007E608D">
              <w:rPr>
                <w:rFonts w:ascii="Arial" w:eastAsia="Arial" w:hAnsi="Arial" w:cs="Arial"/>
                <w:spacing w:val="3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ell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="0038691B">
              <w:t xml:space="preserve"> </w:t>
            </w:r>
            <w:r w:rsidR="0038691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conoscenze/competenze</w:t>
            </w:r>
            <w:r w:rsidR="00C82D67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informatiche iniziali</w:t>
            </w:r>
            <w:r w:rsidR="0038691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in possesso di docenti e corsisti allo scopo di individuare le opportune esigenze di formazione</w:t>
            </w:r>
            <w:r w:rsidR="0038691B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.</w:t>
            </w:r>
          </w:p>
          <w:p w14:paraId="222696E9" w14:textId="6620515A" w:rsidR="0007786E" w:rsidRDefault="0007786E" w:rsidP="0007786E">
            <w:pPr>
              <w:spacing w:before="19" w:line="267" w:lineRule="auto"/>
              <w:ind w:left="288" w:right="228" w:hanging="183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pacing w:val="9"/>
                <w:sz w:val="24"/>
                <w:szCs w:val="24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il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zz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d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 un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’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uto per </w:t>
            </w:r>
            <w:r w:rsidR="00865EAA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="00865EAA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="00865EAA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condivisione</w:t>
            </w:r>
            <w:r w:rsidR="00865EAA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="00865EAA"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di</w:t>
            </w:r>
            <w:r w:rsidR="00865EAA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attività </w:t>
            </w:r>
            <w:r w:rsidR="00865EAA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="00865EAA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="00865EAA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la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ff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us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ell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buone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atic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="00E45570">
              <w:rPr>
                <w:rFonts w:ascii="Arial" w:eastAsia="Arial" w:hAnsi="Arial" w:cs="Arial"/>
                <w:sz w:val="22"/>
                <w:szCs w:val="22"/>
                <w:lang w:val="it-IT"/>
              </w:rPr>
              <w:t>, ad es. la consegna di documentazioni quali relazioni, programmazioni, questionari, monitoraggi, ecc.</w:t>
            </w:r>
          </w:p>
          <w:p w14:paraId="5FA1A9E9" w14:textId="4F0D5358" w:rsidR="00865EAA" w:rsidRPr="00865EAA" w:rsidRDefault="00865EAA" w:rsidP="0026112E">
            <w:pPr>
              <w:pStyle w:val="Paragrafoelenco"/>
              <w:numPr>
                <w:ilvl w:val="0"/>
                <w:numId w:val="5"/>
              </w:numPr>
              <w:spacing w:before="19" w:line="267" w:lineRule="auto"/>
              <w:ind w:left="356" w:right="228" w:hanging="218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65EAA">
              <w:rPr>
                <w:rFonts w:ascii="Arial" w:eastAsia="Arial" w:hAnsi="Arial" w:cs="Arial"/>
                <w:sz w:val="22"/>
                <w:szCs w:val="22"/>
                <w:lang w:val="it-IT"/>
              </w:rPr>
              <w:t>Creazione sul sito istituzionale della scuola di uno spazio dedicato al PNSD per</w:t>
            </w: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Pr="00865EAA">
              <w:rPr>
                <w:rFonts w:ascii="Arial" w:eastAsia="Arial" w:hAnsi="Arial" w:cs="Arial"/>
                <w:sz w:val="22"/>
                <w:szCs w:val="22"/>
                <w:lang w:val="it-IT"/>
              </w:rPr>
              <w:t>informare sul piano e sulle iniziative della scuola.</w:t>
            </w:r>
          </w:p>
          <w:p w14:paraId="3D781B5F" w14:textId="77777777" w:rsidR="0007786E" w:rsidRPr="007E608D" w:rsidRDefault="0007786E" w:rsidP="00865EAA">
            <w:pPr>
              <w:spacing w:before="19" w:line="267" w:lineRule="auto"/>
              <w:ind w:left="356" w:right="228" w:hanging="251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z w:val="24"/>
                <w:szCs w:val="24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ar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ec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bandi</w:t>
            </w:r>
            <w:r w:rsidRPr="007E608D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7E608D">
              <w:rPr>
                <w:rFonts w:ascii="Arial" w:eastAsia="Arial" w:hAnsi="Arial" w:cs="Arial"/>
                <w:spacing w:val="33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ei</w:t>
            </w:r>
            <w:r w:rsidRPr="007E608D">
              <w:rPr>
                <w:rFonts w:ascii="Arial" w:eastAsia="Arial" w:hAnsi="Arial" w:cs="Arial"/>
                <w:spacing w:val="30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ed</w:t>
            </w:r>
            <w:r w:rsidRPr="007E608D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erna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che at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erso</w:t>
            </w:r>
            <w:r w:rsidRPr="007E608D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acc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7E608D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ete</w:t>
            </w:r>
            <w:r w:rsidRPr="007E608D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con 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sco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astic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e,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ent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, assoc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 e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un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ersità.</w:t>
            </w:r>
          </w:p>
          <w:p w14:paraId="43BEE43A" w14:textId="77777777" w:rsidR="009A3A48" w:rsidRPr="007E608D" w:rsidRDefault="009A3A48">
            <w:pPr>
              <w:spacing w:before="2" w:line="271" w:lineRule="auto"/>
              <w:ind w:left="280" w:right="67" w:hanging="142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</w:tr>
      <w:tr w:rsidR="009A3A48" w:rsidRPr="007E608D" w14:paraId="2FF3939C" w14:textId="77777777" w:rsidTr="00C76E5C">
        <w:trPr>
          <w:trHeight w:hRule="exact" w:val="5233"/>
        </w:trPr>
        <w:tc>
          <w:tcPr>
            <w:tcW w:w="2518" w:type="dxa"/>
            <w:shd w:val="clear" w:color="auto" w:fill="FFFFFF" w:themeFill="background1"/>
            <w:vAlign w:val="center"/>
          </w:tcPr>
          <w:p w14:paraId="600FDE2D" w14:textId="77777777" w:rsidR="009A3A48" w:rsidRPr="007E608D" w:rsidRDefault="009A3A48">
            <w:pPr>
              <w:spacing w:line="200" w:lineRule="exact"/>
              <w:rPr>
                <w:lang w:val="it-IT"/>
              </w:rPr>
            </w:pPr>
          </w:p>
          <w:p w14:paraId="5BCB5351" w14:textId="77777777" w:rsidR="009A3A48" w:rsidRPr="007E608D" w:rsidRDefault="009A3A48">
            <w:pPr>
              <w:spacing w:before="12" w:line="220" w:lineRule="exact"/>
              <w:rPr>
                <w:sz w:val="22"/>
                <w:szCs w:val="22"/>
                <w:lang w:val="it-IT"/>
              </w:rPr>
            </w:pPr>
          </w:p>
          <w:p w14:paraId="224824A4" w14:textId="77777777" w:rsidR="009A3A48" w:rsidRPr="007E608D" w:rsidRDefault="00083BFC">
            <w:pPr>
              <w:ind w:left="372" w:right="375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C</w:t>
            </w:r>
            <w:r w:rsidRPr="007E608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ZIONE</w:t>
            </w:r>
            <w:r w:rsidRPr="007E608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DI SOLUZIONI INNO</w:t>
            </w:r>
            <w:r w:rsidRPr="007E608D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TI</w:t>
            </w:r>
            <w:r w:rsidRPr="007E608D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E</w:t>
            </w:r>
          </w:p>
        </w:tc>
        <w:tc>
          <w:tcPr>
            <w:tcW w:w="7262" w:type="dxa"/>
            <w:shd w:val="clear" w:color="auto" w:fill="FFFFFF" w:themeFill="background1"/>
          </w:tcPr>
          <w:p w14:paraId="44B275BA" w14:textId="77777777" w:rsidR="009A3A48" w:rsidRDefault="00083BFC" w:rsidP="0007786E">
            <w:pPr>
              <w:spacing w:line="260" w:lineRule="exact"/>
              <w:ind w:left="138"/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position w:val="-1"/>
                <w:sz w:val="22"/>
                <w:szCs w:val="22"/>
                <w:lang w:val="it-IT"/>
              </w:rPr>
              <w:t></w:t>
            </w:r>
            <w:r w:rsidRPr="007E608D">
              <w:rPr>
                <w:spacing w:val="-14"/>
                <w:position w:val="-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Ri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co</w:t>
            </w:r>
            <w:r w:rsidRPr="007E608D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  <w:lang w:val="it-IT"/>
              </w:rPr>
              <w:t>g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e e</w:t>
            </w:r>
            <w:r w:rsidRPr="007E608D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a de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ll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at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atu</w:t>
            </w:r>
            <w:r w:rsidRPr="007E608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e p</w:t>
            </w:r>
            <w:r w:rsidRPr="007E608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i n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ell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a scuo</w:t>
            </w:r>
            <w:r w:rsidRPr="007E608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position w:val="-1"/>
                <w:sz w:val="22"/>
                <w:szCs w:val="22"/>
                <w:lang w:val="it-IT"/>
              </w:rPr>
              <w:t>a.</w:t>
            </w:r>
          </w:p>
          <w:p w14:paraId="0D5B4BB9" w14:textId="77777777" w:rsidR="00434354" w:rsidRDefault="00434354" w:rsidP="00434354">
            <w:pPr>
              <w:spacing w:before="5" w:line="270" w:lineRule="auto"/>
              <w:ind w:left="288" w:right="236" w:hanging="183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pacing w:val="12"/>
                <w:sz w:val="24"/>
                <w:szCs w:val="24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ora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59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ell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58"/>
                <w:sz w:val="22"/>
                <w:szCs w:val="22"/>
                <w:lang w:val="it-IT"/>
              </w:rPr>
              <w:t xml:space="preserve"> </w:t>
            </w:r>
            <w:r w:rsidR="003B512E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="003B512E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="003B512E"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="003B512E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="003B512E"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="003B512E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="003B512E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="003B512E"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="003B512E"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 tecnologica</w:t>
            </w:r>
            <w:r w:rsidRPr="007E608D">
              <w:rPr>
                <w:rFonts w:ascii="Arial" w:eastAsia="Arial" w:hAnsi="Arial" w:cs="Arial"/>
                <w:spacing w:val="58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59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58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58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con</w:t>
            </w:r>
            <w:r w:rsidRPr="007E608D">
              <w:rPr>
                <w:rFonts w:ascii="Arial" w:eastAsia="Arial" w:hAnsi="Arial" w:cs="Arial"/>
                <w:spacing w:val="5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 sp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 p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o/e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con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q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ell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sco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astici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ati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da</w:t>
            </w:r>
            <w:r w:rsidRPr="007E608D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sce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 s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tr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che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orita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.</w:t>
            </w:r>
          </w:p>
          <w:p w14:paraId="0274A1F2" w14:textId="77777777" w:rsidR="00434354" w:rsidRPr="007E608D" w:rsidRDefault="00434354" w:rsidP="00434354">
            <w:pPr>
              <w:spacing w:before="14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Ri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cerca</w:t>
            </w:r>
            <w:r w:rsidRPr="007E608D">
              <w:rPr>
                <w:rFonts w:ascii="Arial" w:eastAsia="Arial" w:hAnsi="Arial" w:cs="Arial"/>
                <w:spacing w:val="35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amen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3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b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bli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ci</w:t>
            </w:r>
            <w:r w:rsidRPr="007E608D">
              <w:rPr>
                <w:rFonts w:ascii="Arial" w:eastAsia="Arial" w:hAnsi="Arial" w:cs="Arial"/>
                <w:spacing w:val="3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3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pri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ati</w:t>
            </w:r>
            <w:r w:rsidRPr="007E608D">
              <w:rPr>
                <w:rFonts w:ascii="Arial" w:eastAsia="Arial" w:hAnsi="Arial" w:cs="Arial"/>
                <w:spacing w:val="37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per</w:t>
            </w:r>
            <w:r w:rsidRPr="007E608D">
              <w:rPr>
                <w:rFonts w:ascii="Arial" w:eastAsia="Arial" w:hAnsi="Arial" w:cs="Arial"/>
                <w:spacing w:val="38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m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36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</w:p>
          <w:p w14:paraId="4F757B0F" w14:textId="77777777" w:rsidR="00434354" w:rsidRDefault="00434354" w:rsidP="00434354">
            <w:pPr>
              <w:spacing w:before="31"/>
              <w:ind w:left="288"/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</w:pP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PNSD.</w:t>
            </w:r>
          </w:p>
          <w:p w14:paraId="68FEC67D" w14:textId="0304E3C4" w:rsidR="007F393B" w:rsidRDefault="007F393B" w:rsidP="007F393B">
            <w:pPr>
              <w:spacing w:before="50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di s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cati, </w:t>
            </w:r>
            <w:r w:rsidR="00E45570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app,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ft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w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are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per 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ca.</w:t>
            </w:r>
          </w:p>
          <w:p w14:paraId="6DA278E4" w14:textId="4C4662EE" w:rsidR="00C76E5C" w:rsidRDefault="00C76E5C" w:rsidP="00C76E5C">
            <w:pPr>
              <w:spacing w:before="50"/>
              <w:ind w:left="214" w:hanging="14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>
              <w:rPr>
                <w:rFonts w:ascii="Symbol" w:eastAsia="Symbol" w:hAnsi="Symbol" w:cs="Symbol"/>
                <w:sz w:val="24"/>
                <w:szCs w:val="24"/>
                <w:lang w:val="it-IT"/>
              </w:rPr>
              <w:t>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C76E5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isponibilità di accesso alla rete internet per studenti durante le attività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    </w:t>
            </w:r>
            <w:r w:rsidRPr="00C76E5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scolastiche e integrazione del modello BYOD (bring your own device)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.</w:t>
            </w:r>
          </w:p>
          <w:p w14:paraId="192BCBA7" w14:textId="561511AD" w:rsidR="00C76E5C" w:rsidRDefault="00C76E5C" w:rsidP="00C76E5C">
            <w:pPr>
              <w:spacing w:before="50"/>
              <w:ind w:left="214" w:hanging="14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>
              <w:rPr>
                <w:rFonts w:ascii="Symbol" w:eastAsia="Symbol" w:hAnsi="Symbol" w:cs="Symbol"/>
                <w:sz w:val="24"/>
                <w:szCs w:val="24"/>
                <w:lang w:val="it-IT"/>
              </w:rPr>
              <w:t></w:t>
            </w:r>
            <w:r w:rsidRPr="00C76E5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Preparazione di lezioni da svolgere in ambienti digitali capovolti con l’utilizzo di diversi device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C76E5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 di tecniche di apprendimento digitale cooperativo ed EAS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.</w:t>
            </w:r>
          </w:p>
          <w:p w14:paraId="1111AAAA" w14:textId="109D632D" w:rsidR="007F393B" w:rsidRDefault="007F393B" w:rsidP="007F393B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di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are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so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per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ali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are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at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v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="00E45570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à</w:t>
            </w:r>
            <w:r w:rsidRPr="007E608D">
              <w:rPr>
                <w:rFonts w:ascii="Calibri" w:eastAsia="Calibri" w:hAnsi="Calibri"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di 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7E608D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u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E608D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7E608D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7E608D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E608D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7E608D">
              <w:rPr>
                <w:rFonts w:ascii="Arial" w:eastAsia="Arial" w:hAnsi="Arial" w:cs="Arial"/>
                <w:sz w:val="22"/>
                <w:szCs w:val="22"/>
                <w:lang w:val="it-IT"/>
              </w:rPr>
              <w:t>a.</w:t>
            </w:r>
          </w:p>
          <w:p w14:paraId="6DCCFBE5" w14:textId="77F061B0" w:rsidR="007F393B" w:rsidRPr="007F393B" w:rsidRDefault="007F393B" w:rsidP="007F393B">
            <w:pPr>
              <w:spacing w:before="39" w:line="266" w:lineRule="auto"/>
              <w:ind w:left="288" w:right="236" w:hanging="18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F393B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F393B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7F393B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z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="003B512E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7F393B">
              <w:rPr>
                <w:rFonts w:ascii="Arial" w:eastAsia="Arial" w:hAnsi="Arial" w:cs="Arial"/>
                <w:spacing w:val="53"/>
                <w:sz w:val="22"/>
                <w:szCs w:val="22"/>
                <w:lang w:val="it-IT"/>
              </w:rPr>
              <w:t xml:space="preserve"> 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corsi </w:t>
            </w:r>
            <w:r w:rsidRPr="007F393B">
              <w:rPr>
                <w:rFonts w:ascii="Arial" w:eastAsia="Arial" w:hAnsi="Arial" w:cs="Arial"/>
                <w:spacing w:val="53"/>
                <w:sz w:val="22"/>
                <w:szCs w:val="22"/>
                <w:lang w:val="it-IT"/>
              </w:rPr>
              <w:t xml:space="preserve"> 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ci </w:t>
            </w:r>
            <w:r w:rsidRPr="007F393B">
              <w:rPr>
                <w:rFonts w:ascii="Arial" w:eastAsia="Arial" w:hAnsi="Arial" w:cs="Arial"/>
                <w:spacing w:val="53"/>
                <w:sz w:val="22"/>
                <w:szCs w:val="22"/>
                <w:lang w:val="it-IT"/>
              </w:rPr>
              <w:t xml:space="preserve"> 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sc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7F393B">
              <w:rPr>
                <w:rFonts w:ascii="Arial" w:eastAsia="Arial" w:hAnsi="Arial" w:cs="Arial"/>
                <w:spacing w:val="53"/>
                <w:sz w:val="22"/>
                <w:szCs w:val="22"/>
                <w:lang w:val="it-IT"/>
              </w:rPr>
              <w:t xml:space="preserve"> 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7F393B">
              <w:rPr>
                <w:rFonts w:ascii="Arial" w:eastAsia="Arial" w:hAnsi="Arial" w:cs="Arial"/>
                <w:spacing w:val="53"/>
                <w:sz w:val="22"/>
                <w:szCs w:val="22"/>
                <w:lang w:val="it-IT"/>
              </w:rPr>
              <w:t xml:space="preserve"> 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erd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sc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7F393B">
              <w:rPr>
                <w:rFonts w:ascii="Arial" w:eastAsia="Arial" w:hAnsi="Arial" w:cs="Arial"/>
                <w:spacing w:val="54"/>
                <w:sz w:val="22"/>
                <w:szCs w:val="22"/>
                <w:lang w:val="it-IT"/>
              </w:rPr>
              <w:t xml:space="preserve"> 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con p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rt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co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are 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F393B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7F393B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m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7F393B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g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7F393B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="00F72C51">
              <w:rPr>
                <w:rFonts w:ascii="Arial" w:eastAsia="Arial" w:hAnsi="Arial" w:cs="Arial"/>
                <w:sz w:val="22"/>
                <w:szCs w:val="22"/>
                <w:lang w:val="it-IT"/>
              </w:rPr>
              <w:t>studenti</w:t>
            </w:r>
            <w:r w:rsidRPr="007F393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Pr="007F393B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BES.</w:t>
            </w:r>
          </w:p>
          <w:p w14:paraId="6BE86C9C" w14:textId="77777777" w:rsidR="006F4180" w:rsidRDefault="006F4180" w:rsidP="00230CD4">
            <w:pPr>
              <w:spacing w:before="50"/>
              <w:ind w:left="356" w:hanging="2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7E608D">
              <w:rPr>
                <w:rFonts w:ascii="Symbol" w:eastAsia="Symbol" w:hAnsi="Symbol" w:cs="Symbol"/>
                <w:sz w:val="24"/>
                <w:szCs w:val="24"/>
                <w:lang w:val="it-IT"/>
              </w:rPr>
              <w:t></w:t>
            </w:r>
            <w:r w:rsidRPr="007E608D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Utilizzo di piattaforme di e-Learning</w:t>
            </w:r>
            <w:r w:rsidR="00230CD4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(ad es. Moodle, Edmodo, Fidenia)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, </w:t>
            </w:r>
            <w:r w:rsidR="00230CD4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utili per la F.A.D. e per la condivisione di materiale e risorse fra docenti.</w:t>
            </w:r>
          </w:p>
          <w:p w14:paraId="4E9B9694" w14:textId="77777777" w:rsidR="007F393B" w:rsidRPr="007E608D" w:rsidRDefault="007F393B" w:rsidP="007F393B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41EC99FC" w14:textId="77777777" w:rsidR="007F393B" w:rsidRPr="007E608D" w:rsidRDefault="007F393B" w:rsidP="007F393B">
            <w:pPr>
              <w:spacing w:before="50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2CDC39CE" w14:textId="77777777" w:rsidR="007F393B" w:rsidRPr="007E608D" w:rsidRDefault="007F393B" w:rsidP="00434354">
            <w:pPr>
              <w:spacing w:before="31"/>
              <w:ind w:left="288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17A264D6" w14:textId="77777777" w:rsidR="00434354" w:rsidRPr="007E608D" w:rsidRDefault="00434354" w:rsidP="00434354">
            <w:pPr>
              <w:spacing w:before="5" w:line="270" w:lineRule="auto"/>
              <w:ind w:left="288" w:right="236" w:hanging="183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4C0326C8" w14:textId="77777777" w:rsidR="00434354" w:rsidRPr="007E608D" w:rsidRDefault="00434354" w:rsidP="0007786E">
            <w:pPr>
              <w:spacing w:line="260" w:lineRule="exact"/>
              <w:ind w:left="138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</w:tr>
    </w:tbl>
    <w:p w14:paraId="2E72900E" w14:textId="77777777" w:rsidR="00295BB7" w:rsidRDefault="00295BB7" w:rsidP="00295BB7">
      <w:pPr>
        <w:rPr>
          <w:lang w:val="it-IT"/>
        </w:rPr>
      </w:pPr>
    </w:p>
    <w:p w14:paraId="5C61DAAB" w14:textId="0D586B45" w:rsidR="00295BB7" w:rsidRPr="00295BB7" w:rsidRDefault="00295BB7" w:rsidP="00C76E5C">
      <w:pPr>
        <w:tabs>
          <w:tab w:val="left" w:pos="8769"/>
        </w:tabs>
        <w:rPr>
          <w:lang w:val="it-IT"/>
        </w:rPr>
      </w:pPr>
      <w:r>
        <w:rPr>
          <w:lang w:val="it-IT"/>
        </w:rPr>
        <w:tab/>
      </w:r>
    </w:p>
    <w:p w14:paraId="310ECA15" w14:textId="77777777" w:rsidR="00295BB7" w:rsidRDefault="00295BB7" w:rsidP="00295BB7">
      <w:pPr>
        <w:rPr>
          <w:lang w:val="it-IT"/>
        </w:rPr>
      </w:pPr>
    </w:p>
    <w:p w14:paraId="1F6B5A0D" w14:textId="77777777" w:rsidR="00295BB7" w:rsidRPr="00295BB7" w:rsidRDefault="00295BB7" w:rsidP="00295BB7">
      <w:pPr>
        <w:tabs>
          <w:tab w:val="left" w:pos="7125"/>
        </w:tabs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lang w:val="it-IT"/>
        </w:rPr>
        <w:tab/>
      </w:r>
      <w:r w:rsidRPr="00295BB7">
        <w:rPr>
          <w:rFonts w:ascii="Arial" w:hAnsi="Arial" w:cs="Arial"/>
          <w:sz w:val="22"/>
          <w:szCs w:val="22"/>
          <w:lang w:val="it-IT"/>
        </w:rPr>
        <w:t>Daniele Montanile</w:t>
      </w:r>
    </w:p>
    <w:p w14:paraId="746A7711" w14:textId="77777777" w:rsidR="009A3A48" w:rsidRPr="007E608D" w:rsidRDefault="00295BB7" w:rsidP="00CA57B7">
      <w:pPr>
        <w:tabs>
          <w:tab w:val="left" w:pos="7125"/>
        </w:tabs>
        <w:rPr>
          <w:lang w:val="it-IT"/>
        </w:rPr>
      </w:pPr>
      <w:r>
        <w:rPr>
          <w:lang w:val="it-IT"/>
        </w:rPr>
        <w:tab/>
      </w:r>
      <w:r w:rsidR="004C47B2">
        <w:rPr>
          <w:lang w:val="it-IT"/>
        </w:rPr>
        <w:pict w14:anchorId="3366B8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25pt;margin-top:70.5pt;width:489.95pt;height:667.1pt;z-index:-251658752;mso-position-horizontal-relative:page;mso-position-vertical-relative:page" filled="f" stroked="f">
            <v:textbox inset="0,0,0,0">
              <w:txbxContent>
                <w:p w14:paraId="2C5AAC46" w14:textId="77777777" w:rsidR="009A3A48" w:rsidRDefault="009A3A48"/>
              </w:txbxContent>
            </v:textbox>
            <w10:wrap anchorx="page" anchory="page"/>
          </v:shape>
        </w:pict>
      </w:r>
    </w:p>
    <w:sectPr w:rsidR="009A3A48" w:rsidRPr="007E608D" w:rsidSect="006A7B36">
      <w:pgSz w:w="11920" w:h="16840"/>
      <w:pgMar w:top="1300" w:right="1020" w:bottom="851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1036C" w14:textId="77777777" w:rsidR="002A0E27" w:rsidRDefault="002A0E27" w:rsidP="005B79A2">
      <w:r>
        <w:separator/>
      </w:r>
    </w:p>
  </w:endnote>
  <w:endnote w:type="continuationSeparator" w:id="0">
    <w:p w14:paraId="044016AE" w14:textId="77777777" w:rsidR="002A0E27" w:rsidRDefault="002A0E27" w:rsidP="005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F2CBC" w14:textId="77777777" w:rsidR="002A0E27" w:rsidRDefault="002A0E27" w:rsidP="005B79A2">
      <w:r>
        <w:separator/>
      </w:r>
    </w:p>
  </w:footnote>
  <w:footnote w:type="continuationSeparator" w:id="0">
    <w:p w14:paraId="4F505044" w14:textId="77777777" w:rsidR="002A0E27" w:rsidRDefault="002A0E27" w:rsidP="005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BDC"/>
    <w:multiLevelType w:val="hybridMultilevel"/>
    <w:tmpl w:val="6CA42878"/>
    <w:lvl w:ilvl="0" w:tplc="F8800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4D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24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A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8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EC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03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80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E774E9"/>
    <w:multiLevelType w:val="multilevel"/>
    <w:tmpl w:val="A07054A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7F2190"/>
    <w:multiLevelType w:val="multilevel"/>
    <w:tmpl w:val="A8BA7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99752E8"/>
    <w:multiLevelType w:val="hybridMultilevel"/>
    <w:tmpl w:val="C6567F42"/>
    <w:lvl w:ilvl="0" w:tplc="0410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5C31083C"/>
    <w:multiLevelType w:val="hybridMultilevel"/>
    <w:tmpl w:val="44A6FD5C"/>
    <w:lvl w:ilvl="0" w:tplc="58C88AEE">
      <w:numFmt w:val="bullet"/>
      <w:lvlText w:val=""/>
      <w:lvlJc w:val="left"/>
      <w:pPr>
        <w:ind w:left="1412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5" w15:restartNumberingAfterBreak="0">
    <w:nsid w:val="73042E12"/>
    <w:multiLevelType w:val="hybridMultilevel"/>
    <w:tmpl w:val="D524805A"/>
    <w:lvl w:ilvl="0" w:tplc="A2263C3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48"/>
    <w:rsid w:val="0007786E"/>
    <w:rsid w:val="00083BFC"/>
    <w:rsid w:val="00230CD4"/>
    <w:rsid w:val="00295BB7"/>
    <w:rsid w:val="002A0E27"/>
    <w:rsid w:val="00361058"/>
    <w:rsid w:val="0038691B"/>
    <w:rsid w:val="003B0853"/>
    <w:rsid w:val="003B512E"/>
    <w:rsid w:val="00406997"/>
    <w:rsid w:val="00434354"/>
    <w:rsid w:val="004C47B2"/>
    <w:rsid w:val="005048AF"/>
    <w:rsid w:val="005B79A2"/>
    <w:rsid w:val="006667FF"/>
    <w:rsid w:val="006A7B36"/>
    <w:rsid w:val="006F4180"/>
    <w:rsid w:val="00754BEE"/>
    <w:rsid w:val="007715C9"/>
    <w:rsid w:val="007D5354"/>
    <w:rsid w:val="007E608D"/>
    <w:rsid w:val="007F393B"/>
    <w:rsid w:val="00865EAA"/>
    <w:rsid w:val="00901C3C"/>
    <w:rsid w:val="009A3A48"/>
    <w:rsid w:val="00A47BD6"/>
    <w:rsid w:val="00C76E5C"/>
    <w:rsid w:val="00C82D67"/>
    <w:rsid w:val="00CA57B7"/>
    <w:rsid w:val="00D00B1A"/>
    <w:rsid w:val="00D1063B"/>
    <w:rsid w:val="00D23944"/>
    <w:rsid w:val="00D27074"/>
    <w:rsid w:val="00DE2E88"/>
    <w:rsid w:val="00E45570"/>
    <w:rsid w:val="00F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6D8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86E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7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9A2"/>
  </w:style>
  <w:style w:type="paragraph" w:styleId="Pidipagina">
    <w:name w:val="footer"/>
    <w:basedOn w:val="Normale"/>
    <w:link w:val="PidipaginaCarattere"/>
    <w:uiPriority w:val="99"/>
    <w:unhideWhenUsed/>
    <w:rsid w:val="005B7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9A2"/>
  </w:style>
  <w:style w:type="paragraph" w:styleId="Paragrafoelenco">
    <w:name w:val="List Paragraph"/>
    <w:basedOn w:val="Normale"/>
    <w:uiPriority w:val="34"/>
    <w:qFormat/>
    <w:rsid w:val="00754BEE"/>
    <w:pPr>
      <w:ind w:left="720"/>
      <w:contextualSpacing/>
    </w:pPr>
  </w:style>
  <w:style w:type="character" w:styleId="Collegamentoipertestuale">
    <w:name w:val="Hyperlink"/>
    <w:rsid w:val="005048AF"/>
    <w:rPr>
      <w:color w:val="0000FF"/>
      <w:u w:val="single"/>
    </w:rPr>
  </w:style>
  <w:style w:type="paragraph" w:styleId="NormaleWeb">
    <w:name w:val="Normal (Web)"/>
    <w:basedOn w:val="Normale"/>
    <w:rsid w:val="005048AF"/>
    <w:pPr>
      <w:spacing w:before="280" w:after="280" w:line="360" w:lineRule="auto"/>
    </w:pPr>
    <w:rPr>
      <w:rFonts w:ascii="Verdana" w:hAnsi="Verdana" w:cs="Verdana"/>
      <w:sz w:val="22"/>
      <w:szCs w:val="24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m205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mm205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2016-07-04T10:53:00Z</dcterms:created>
  <dcterms:modified xsi:type="dcterms:W3CDTF">2016-07-04T10:53:00Z</dcterms:modified>
</cp:coreProperties>
</file>